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F4768" w14:paraId="5BA7BA7C" w14:textId="77777777" w:rsidTr="000F4768">
        <w:tc>
          <w:tcPr>
            <w:tcW w:w="9211" w:type="dxa"/>
          </w:tcPr>
          <w:p w14:paraId="5E7F7B3D" w14:textId="66068380" w:rsidR="000F4768" w:rsidRDefault="002378C1" w:rsidP="00C42F43">
            <w:pPr>
              <w:pStyle w:val="TextoCapa"/>
            </w:pPr>
            <w:r>
              <w:rPr>
                <w:noProof/>
              </w:rPr>
              <w:drawing>
                <wp:inline distT="0" distB="0" distL="0" distR="0" wp14:anchorId="22EFABEE" wp14:editId="5FA3888D">
                  <wp:extent cx="1709209" cy="1089660"/>
                  <wp:effectExtent l="0" t="0" r="571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09209" cy="1089660"/>
                          </a:xfrm>
                          <a:prstGeom prst="rect">
                            <a:avLst/>
                          </a:prstGeom>
                        </pic:spPr>
                      </pic:pic>
                    </a:graphicData>
                  </a:graphic>
                </wp:inline>
              </w:drawing>
            </w:r>
          </w:p>
        </w:tc>
      </w:tr>
      <w:tr w:rsidR="000F4768" w14:paraId="33EAFA1E" w14:textId="77777777" w:rsidTr="00C643F8">
        <w:tc>
          <w:tcPr>
            <w:tcW w:w="9211" w:type="dxa"/>
          </w:tcPr>
          <w:p w14:paraId="4CAA1365" w14:textId="77777777" w:rsidR="000F4768" w:rsidRDefault="000F4768" w:rsidP="00C42F43">
            <w:pPr>
              <w:pStyle w:val="TextoCapa"/>
            </w:pPr>
          </w:p>
          <w:p w14:paraId="33B6D632" w14:textId="77777777" w:rsidR="000F4768" w:rsidRDefault="000F4768" w:rsidP="00C42F43">
            <w:pPr>
              <w:pStyle w:val="TextoCapa"/>
            </w:pPr>
          </w:p>
          <w:p w14:paraId="0844011A" w14:textId="77777777" w:rsidR="000F4768" w:rsidRDefault="000F4768" w:rsidP="00C42F43">
            <w:pPr>
              <w:pStyle w:val="TextoCapa"/>
            </w:pPr>
          </w:p>
        </w:tc>
      </w:tr>
      <w:tr w:rsidR="000F4768" w14:paraId="70154388" w14:textId="77777777" w:rsidTr="00C643F8">
        <w:tc>
          <w:tcPr>
            <w:tcW w:w="9211" w:type="dxa"/>
          </w:tcPr>
          <w:p w14:paraId="588A292A" w14:textId="77777777" w:rsidR="000F4768" w:rsidRDefault="000F4768" w:rsidP="00C42F43">
            <w:pPr>
              <w:pStyle w:val="TextoCapa"/>
            </w:pPr>
          </w:p>
          <w:p w14:paraId="475A090C" w14:textId="77777777" w:rsidR="000F4768" w:rsidRPr="006901CA" w:rsidRDefault="000F4768" w:rsidP="00C42F43">
            <w:pPr>
              <w:pStyle w:val="TextoCapa"/>
            </w:pPr>
            <w:r w:rsidRPr="006901CA">
              <w:t>CENTRO FEDERAL DE EDUCAÇÃO TECNOLÓGICA DE MINAS GERAIS</w:t>
            </w:r>
          </w:p>
          <w:p w14:paraId="6419F490" w14:textId="77777777" w:rsidR="000F4768" w:rsidRPr="006901CA" w:rsidRDefault="000F4768" w:rsidP="00C42F43">
            <w:pPr>
              <w:pStyle w:val="TextoCapa"/>
            </w:pPr>
            <w:r w:rsidRPr="006901CA">
              <w:t>UNIDADE CURVELO</w:t>
            </w:r>
          </w:p>
          <w:p w14:paraId="52C82508" w14:textId="77777777" w:rsidR="000F4768" w:rsidRPr="006901CA" w:rsidRDefault="000F4768" w:rsidP="00C42F43">
            <w:pPr>
              <w:pStyle w:val="TextoCapa"/>
            </w:pPr>
            <w:r w:rsidRPr="006901CA">
              <w:t xml:space="preserve">Departamento de Engenharia Civil e Meio Ambiente </w:t>
            </w:r>
          </w:p>
          <w:p w14:paraId="6341933F" w14:textId="77777777" w:rsidR="000F4768" w:rsidRPr="006901CA" w:rsidRDefault="000F4768" w:rsidP="00C42F43">
            <w:pPr>
              <w:pStyle w:val="TextoCapa"/>
            </w:pPr>
            <w:r w:rsidRPr="006901CA">
              <w:t>Curso de Graduação em Engenharia Civil</w:t>
            </w:r>
          </w:p>
          <w:p w14:paraId="65BAD4F1" w14:textId="77777777" w:rsidR="000F4768" w:rsidRDefault="000F4768" w:rsidP="00C42F43">
            <w:pPr>
              <w:pStyle w:val="TextoCapa"/>
            </w:pPr>
          </w:p>
          <w:p w14:paraId="4B880175" w14:textId="77777777" w:rsidR="000F4768" w:rsidRPr="00926762" w:rsidRDefault="000F4768" w:rsidP="00C42F43">
            <w:pPr>
              <w:pStyle w:val="TextoCapa"/>
            </w:pPr>
          </w:p>
          <w:p w14:paraId="3BACD286" w14:textId="77777777" w:rsidR="000F4768" w:rsidRDefault="000F4768" w:rsidP="00C42F43">
            <w:pPr>
              <w:pStyle w:val="TextoCapa"/>
            </w:pPr>
          </w:p>
        </w:tc>
      </w:tr>
      <w:tr w:rsidR="000F4768" w14:paraId="6BC21B82" w14:textId="77777777" w:rsidTr="00C643F8">
        <w:tc>
          <w:tcPr>
            <w:tcW w:w="9211" w:type="dxa"/>
          </w:tcPr>
          <w:p w14:paraId="7ACCA4F9" w14:textId="77777777" w:rsidR="006901CA" w:rsidRDefault="006901CA" w:rsidP="00C42F43">
            <w:pPr>
              <w:pStyle w:val="TextoCapa"/>
            </w:pPr>
          </w:p>
          <w:p w14:paraId="17E1EC4E" w14:textId="77777777" w:rsidR="006901CA" w:rsidRDefault="006901CA" w:rsidP="00C42F43">
            <w:pPr>
              <w:pStyle w:val="TextoCapa"/>
            </w:pPr>
          </w:p>
          <w:p w14:paraId="51332BF3" w14:textId="77777777" w:rsidR="000F4768" w:rsidRPr="00926762" w:rsidRDefault="000F4768" w:rsidP="006901CA">
            <w:pPr>
              <w:jc w:val="center"/>
            </w:pPr>
            <w:r w:rsidRPr="00926762">
              <w:t>NOME COMPLETO DO ALUNO</w:t>
            </w:r>
          </w:p>
          <w:p w14:paraId="3329EB49" w14:textId="77777777" w:rsidR="006901CA" w:rsidRDefault="006901CA" w:rsidP="00C42F43">
            <w:pPr>
              <w:pStyle w:val="TextoCapa"/>
            </w:pPr>
          </w:p>
          <w:p w14:paraId="6A341979" w14:textId="77777777" w:rsidR="000F4768" w:rsidRPr="00926762" w:rsidRDefault="000F4768" w:rsidP="00C42F43">
            <w:pPr>
              <w:pStyle w:val="TextoCapa"/>
            </w:pPr>
          </w:p>
        </w:tc>
      </w:tr>
      <w:tr w:rsidR="000F4768" w14:paraId="1D12ED57" w14:textId="77777777" w:rsidTr="00C643F8">
        <w:tc>
          <w:tcPr>
            <w:tcW w:w="9211" w:type="dxa"/>
          </w:tcPr>
          <w:p w14:paraId="10A6414A" w14:textId="77777777" w:rsidR="000F4768" w:rsidRDefault="000F4768" w:rsidP="00C42F43">
            <w:pPr>
              <w:pStyle w:val="TextoCapa"/>
            </w:pPr>
          </w:p>
          <w:p w14:paraId="55237F7C" w14:textId="77777777" w:rsidR="006901CA" w:rsidRDefault="006901CA" w:rsidP="00C42F43">
            <w:pPr>
              <w:pStyle w:val="TextoCapa"/>
            </w:pPr>
          </w:p>
          <w:p w14:paraId="4DDE9C73" w14:textId="77777777" w:rsidR="000F4768" w:rsidRDefault="000F4768" w:rsidP="00C42F43">
            <w:pPr>
              <w:pStyle w:val="TextoCapa"/>
            </w:pPr>
          </w:p>
          <w:p w14:paraId="7024D0E6" w14:textId="77777777" w:rsidR="000F4768" w:rsidRDefault="000F4768" w:rsidP="00C42F43">
            <w:pPr>
              <w:pStyle w:val="TextoCapa"/>
            </w:pPr>
            <w:r w:rsidRPr="00200184">
              <w:t xml:space="preserve">TÍTULO QUE RESUME O TRABALHO: subtítulo, se </w:t>
            </w:r>
            <w:r>
              <w:t>necessário</w:t>
            </w:r>
          </w:p>
          <w:p w14:paraId="4F6F01B0" w14:textId="77777777" w:rsidR="000F4768" w:rsidRDefault="000F4768" w:rsidP="00C42F43">
            <w:pPr>
              <w:pStyle w:val="TextoCapa"/>
            </w:pPr>
          </w:p>
          <w:p w14:paraId="70A099C5" w14:textId="77777777" w:rsidR="006901CA" w:rsidRDefault="006901CA" w:rsidP="00C42F43">
            <w:pPr>
              <w:pStyle w:val="TextoCapa"/>
            </w:pPr>
          </w:p>
          <w:p w14:paraId="5C381CCA" w14:textId="77777777" w:rsidR="000F4768" w:rsidRDefault="000F4768" w:rsidP="00C42F43">
            <w:pPr>
              <w:pStyle w:val="TextoCapa"/>
            </w:pPr>
          </w:p>
          <w:p w14:paraId="6FB565E5" w14:textId="77777777" w:rsidR="006901CA" w:rsidRDefault="006901CA" w:rsidP="00C42F43">
            <w:pPr>
              <w:pStyle w:val="TextoCapa"/>
            </w:pPr>
          </w:p>
        </w:tc>
      </w:tr>
      <w:tr w:rsidR="000F4768" w14:paraId="74EC6A51" w14:textId="77777777" w:rsidTr="00C643F8">
        <w:tc>
          <w:tcPr>
            <w:tcW w:w="9211" w:type="dxa"/>
          </w:tcPr>
          <w:p w14:paraId="7A27F2DA" w14:textId="77777777" w:rsidR="006901CA" w:rsidRDefault="006901CA" w:rsidP="00C42F43">
            <w:pPr>
              <w:pStyle w:val="TextoCapa"/>
            </w:pPr>
          </w:p>
          <w:p w14:paraId="699C83A3" w14:textId="77777777" w:rsidR="000F4768" w:rsidRDefault="000F4768" w:rsidP="00C42F43">
            <w:pPr>
              <w:pStyle w:val="TextoCapa"/>
            </w:pPr>
          </w:p>
          <w:p w14:paraId="3472FA87" w14:textId="77777777" w:rsidR="000F4768" w:rsidRPr="00926762" w:rsidRDefault="000F4768" w:rsidP="00C42F43">
            <w:pPr>
              <w:pStyle w:val="TextoCapa"/>
            </w:pPr>
            <w:r w:rsidRPr="00926762">
              <w:t>CURVELO</w:t>
            </w:r>
            <w:r>
              <w:t xml:space="preserve"> – MG </w:t>
            </w:r>
          </w:p>
          <w:p w14:paraId="3A01DF9D" w14:textId="2ACCE1AC" w:rsidR="000F4768" w:rsidRDefault="00FA1BF4" w:rsidP="00C42F43">
            <w:pPr>
              <w:pStyle w:val="TextoCapa"/>
            </w:pPr>
            <w:r>
              <w:t>2022</w:t>
            </w:r>
          </w:p>
        </w:tc>
      </w:tr>
    </w:tbl>
    <w:p w14:paraId="2CB78EED" w14:textId="77777777" w:rsidR="00706023" w:rsidRPr="00926762" w:rsidRDefault="000F4768" w:rsidP="00C175FA">
      <w:r>
        <w:br w:type="page"/>
      </w:r>
    </w:p>
    <w:p w14:paraId="18F2EA59" w14:textId="77777777" w:rsidR="00926762" w:rsidRPr="00926762" w:rsidRDefault="00926762" w:rsidP="00035CBA">
      <w:pPr>
        <w:pStyle w:val="TextoTabelacentralizado"/>
      </w:pPr>
      <w:r w:rsidRPr="00926762">
        <w:t>NOME COMPLETO DO ALUNO</w:t>
      </w:r>
    </w:p>
    <w:p w14:paraId="3A15206A" w14:textId="77777777" w:rsidR="00A776C1" w:rsidRPr="00926762" w:rsidRDefault="00A776C1" w:rsidP="00035CBA">
      <w:pPr>
        <w:pStyle w:val="TextoTabelacentralizado"/>
      </w:pPr>
    </w:p>
    <w:p w14:paraId="5789524E" w14:textId="77777777" w:rsidR="009C57C2" w:rsidRPr="00926762" w:rsidRDefault="009C57C2" w:rsidP="00035CBA">
      <w:pPr>
        <w:pStyle w:val="TextoTabelacentralizado"/>
      </w:pPr>
    </w:p>
    <w:p w14:paraId="4A276555" w14:textId="77777777" w:rsidR="00FC2AED" w:rsidRPr="00926762" w:rsidRDefault="00FC2AED" w:rsidP="00035CBA">
      <w:pPr>
        <w:pStyle w:val="TextoTabelacentralizado"/>
      </w:pPr>
    </w:p>
    <w:p w14:paraId="64675667" w14:textId="77777777" w:rsidR="00FC2AED" w:rsidRPr="00926762" w:rsidRDefault="00FC2AED" w:rsidP="00035CBA">
      <w:pPr>
        <w:pStyle w:val="TextoTabelacentralizado"/>
      </w:pPr>
    </w:p>
    <w:p w14:paraId="6B6A962A" w14:textId="77777777" w:rsidR="00ED358F" w:rsidRPr="00926762" w:rsidRDefault="00ED358F" w:rsidP="00035CBA">
      <w:pPr>
        <w:pStyle w:val="TextoTabelacentralizado"/>
      </w:pPr>
    </w:p>
    <w:p w14:paraId="730FC6E9" w14:textId="77777777" w:rsidR="009415EB" w:rsidRPr="00926762" w:rsidRDefault="009415EB" w:rsidP="00035CBA">
      <w:pPr>
        <w:pStyle w:val="TextoTabelacentralizado"/>
      </w:pPr>
    </w:p>
    <w:p w14:paraId="3F4ECA03" w14:textId="77777777" w:rsidR="00926762" w:rsidRDefault="00926762" w:rsidP="00C42F43">
      <w:pPr>
        <w:pStyle w:val="TextoCapa"/>
      </w:pPr>
      <w:r w:rsidRPr="00200184">
        <w:t xml:space="preserve">TÍTULO QUE RESUME O TRABALHO: subtítulo, se </w:t>
      </w:r>
      <w:r>
        <w:t>necessário</w:t>
      </w:r>
    </w:p>
    <w:p w14:paraId="4CA8A82F" w14:textId="77777777" w:rsidR="00D957E6" w:rsidRDefault="00D957E6" w:rsidP="00035CBA">
      <w:pPr>
        <w:pStyle w:val="TextoTabelacentralizado"/>
      </w:pPr>
    </w:p>
    <w:p w14:paraId="7D48FDC5" w14:textId="77777777" w:rsidR="00926762" w:rsidRDefault="00926762" w:rsidP="00035CBA">
      <w:pPr>
        <w:pStyle w:val="TextoTabelacentralizado"/>
      </w:pPr>
    </w:p>
    <w:p w14:paraId="743C6194" w14:textId="77777777" w:rsidR="00926762" w:rsidRPr="00926762" w:rsidRDefault="00926762" w:rsidP="00035CBA">
      <w:pPr>
        <w:pStyle w:val="TextoTabelacentralizado"/>
      </w:pPr>
    </w:p>
    <w:p w14:paraId="4B786413" w14:textId="77777777" w:rsidR="00D957E6" w:rsidRPr="00926762" w:rsidRDefault="00D957E6" w:rsidP="00035CBA">
      <w:pPr>
        <w:pStyle w:val="TextoTabelacentralizado"/>
      </w:pPr>
    </w:p>
    <w:p w14:paraId="04167387" w14:textId="703F4786" w:rsidR="004D62EF" w:rsidRDefault="00412205" w:rsidP="00035CBA">
      <w:pPr>
        <w:pStyle w:val="TextoRecuado"/>
      </w:pPr>
      <w:r>
        <w:t>Trabalho de Conclusão de Curso</w:t>
      </w:r>
      <w:r w:rsidR="00154603">
        <w:t xml:space="preserve"> apresentad</w:t>
      </w:r>
      <w:r>
        <w:t>o</w:t>
      </w:r>
      <w:r w:rsidR="004D62EF" w:rsidRPr="00035CBA">
        <w:t xml:space="preserve"> </w:t>
      </w:r>
      <w:r w:rsidR="00CC12E5">
        <w:t>a</w:t>
      </w:r>
      <w:r w:rsidR="00335FCE">
        <w:t xml:space="preserve">o </w:t>
      </w:r>
      <w:r w:rsidR="004D62EF" w:rsidRPr="00035CBA">
        <w:t xml:space="preserve">Curso de Engenharia Civil do Centro Federal de Educação Tecnológica de Minas Gerais, Unidade Curvelo, como requisito </w:t>
      </w:r>
      <w:r w:rsidR="00154603" w:rsidRPr="00200184">
        <w:rPr>
          <w:color w:val="000000"/>
        </w:rPr>
        <w:t>parcial para obtenção do título de Bacharel em Engenharia Civil</w:t>
      </w:r>
      <w:r w:rsidR="004D62EF" w:rsidRPr="00035CBA">
        <w:t>.</w:t>
      </w:r>
    </w:p>
    <w:p w14:paraId="1160D9FB" w14:textId="77777777" w:rsidR="002D731F" w:rsidRDefault="002D731F" w:rsidP="002D731F">
      <w:pPr>
        <w:pStyle w:val="Recuodecorpodetexto3"/>
        <w:ind w:left="4253" w:firstLine="0"/>
      </w:pPr>
    </w:p>
    <w:p w14:paraId="6F830B99" w14:textId="77777777" w:rsidR="002D731F" w:rsidRDefault="002D731F" w:rsidP="002D731F">
      <w:pPr>
        <w:pStyle w:val="Recuodecorpodetexto3"/>
        <w:ind w:left="4253" w:firstLine="0"/>
      </w:pPr>
      <w:r w:rsidRPr="00200184">
        <w:t xml:space="preserve">Área de concentração: </w:t>
      </w:r>
      <w:r w:rsidRPr="003F670B">
        <w:rPr>
          <w:highlight w:val="yellow"/>
        </w:rPr>
        <w:t>Materiais de Construção Civil</w:t>
      </w:r>
    </w:p>
    <w:p w14:paraId="6C5AA9AD" w14:textId="77777777" w:rsidR="004D62EF" w:rsidRPr="00035CBA" w:rsidRDefault="004D62EF" w:rsidP="00035CBA">
      <w:pPr>
        <w:pStyle w:val="TextoRecuado"/>
      </w:pPr>
    </w:p>
    <w:p w14:paraId="086AE59A" w14:textId="77777777" w:rsidR="003F670B" w:rsidRPr="004D62EF" w:rsidRDefault="003F670B" w:rsidP="003F670B">
      <w:pPr>
        <w:pStyle w:val="TextoRecuado"/>
      </w:pPr>
      <w:r w:rsidRPr="004D62EF">
        <w:t>Orientador</w:t>
      </w:r>
      <w:r>
        <w:t>(</w:t>
      </w:r>
      <w:r w:rsidRPr="004D62EF">
        <w:t>a</w:t>
      </w:r>
      <w:r>
        <w:t>)</w:t>
      </w:r>
      <w:r w:rsidRPr="004D62EF">
        <w:t xml:space="preserve">: </w:t>
      </w:r>
      <w:proofErr w:type="spellStart"/>
      <w:r w:rsidRPr="004D62EF">
        <w:t>Prof</w:t>
      </w:r>
      <w:proofErr w:type="spellEnd"/>
      <w:r w:rsidRPr="004D62EF">
        <w:t xml:space="preserve">(a) </w:t>
      </w:r>
      <w:proofErr w:type="spellStart"/>
      <w:r w:rsidRPr="004D62EF">
        <w:t>Dra</w:t>
      </w:r>
      <w:proofErr w:type="spellEnd"/>
      <w:r w:rsidRPr="004D62EF">
        <w:t xml:space="preserve"> </w:t>
      </w:r>
      <w:proofErr w:type="spellStart"/>
      <w:r w:rsidRPr="004D62EF">
        <w:t>XXXX</w:t>
      </w:r>
      <w:proofErr w:type="spellEnd"/>
    </w:p>
    <w:p w14:paraId="07F6EB8A" w14:textId="77777777" w:rsidR="003F670B" w:rsidRPr="009259C9" w:rsidRDefault="003F670B" w:rsidP="003F670B">
      <w:pPr>
        <w:pStyle w:val="TextoRecuado"/>
      </w:pPr>
      <w:r w:rsidRPr="009259C9">
        <w:t xml:space="preserve">Coorientador(a): </w:t>
      </w:r>
      <w:proofErr w:type="spellStart"/>
      <w:r w:rsidRPr="009259C9">
        <w:t>Prof</w:t>
      </w:r>
      <w:proofErr w:type="spellEnd"/>
      <w:r w:rsidRPr="009259C9">
        <w:t xml:space="preserve">(a) </w:t>
      </w:r>
      <w:proofErr w:type="spellStart"/>
      <w:r w:rsidRPr="009259C9">
        <w:t>Dr</w:t>
      </w:r>
      <w:proofErr w:type="spellEnd"/>
      <w:r w:rsidRPr="009259C9">
        <w:t xml:space="preserve"> </w:t>
      </w:r>
      <w:proofErr w:type="spellStart"/>
      <w:r w:rsidRPr="009259C9">
        <w:t>XXXX</w:t>
      </w:r>
      <w:proofErr w:type="spellEnd"/>
    </w:p>
    <w:p w14:paraId="26B6AF27" w14:textId="77777777" w:rsidR="003F670B" w:rsidRPr="00EA1FBC" w:rsidRDefault="003F670B" w:rsidP="003F670B">
      <w:pPr>
        <w:pStyle w:val="TextoRecuado"/>
      </w:pPr>
      <w:r w:rsidRPr="009259C9">
        <w:t xml:space="preserve">Supervisor(a): </w:t>
      </w:r>
      <w:proofErr w:type="spellStart"/>
      <w:r w:rsidRPr="009259C9">
        <w:t>Prof</w:t>
      </w:r>
      <w:proofErr w:type="spellEnd"/>
      <w:r w:rsidRPr="009259C9">
        <w:t xml:space="preserve">(a) </w:t>
      </w:r>
      <w:proofErr w:type="spellStart"/>
      <w:r w:rsidRPr="009259C9">
        <w:t>Dr</w:t>
      </w:r>
      <w:proofErr w:type="spellEnd"/>
      <w:r w:rsidRPr="009259C9">
        <w:t xml:space="preserve"> </w:t>
      </w:r>
      <w:proofErr w:type="spellStart"/>
      <w:r w:rsidRPr="009259C9">
        <w:t>XXXX</w:t>
      </w:r>
      <w:proofErr w:type="spellEnd"/>
    </w:p>
    <w:p w14:paraId="21482F3D" w14:textId="77777777" w:rsidR="004D62EF" w:rsidRPr="00EA1FBC" w:rsidRDefault="004D62EF" w:rsidP="00035CBA">
      <w:pPr>
        <w:pStyle w:val="TextoRecuado"/>
      </w:pPr>
    </w:p>
    <w:p w14:paraId="6948F6D9" w14:textId="77777777" w:rsidR="004D62EF" w:rsidRPr="00EA1FBC" w:rsidRDefault="004D62EF" w:rsidP="00035CBA">
      <w:pPr>
        <w:pStyle w:val="TextoRecuado"/>
      </w:pPr>
    </w:p>
    <w:p w14:paraId="4AC18A08" w14:textId="77777777" w:rsidR="008D51D1" w:rsidRPr="00926762" w:rsidRDefault="008D51D1" w:rsidP="00035CBA">
      <w:pPr>
        <w:pStyle w:val="TextoRecuado"/>
      </w:pPr>
    </w:p>
    <w:p w14:paraId="7DD939D5" w14:textId="77777777" w:rsidR="002B0C05" w:rsidRDefault="002B0C05" w:rsidP="00035CBA">
      <w:pPr>
        <w:pStyle w:val="TextoRecuado"/>
      </w:pPr>
    </w:p>
    <w:p w14:paraId="59137BCE" w14:textId="77777777" w:rsidR="00F86C41" w:rsidRPr="00926762" w:rsidRDefault="004E4E02" w:rsidP="00C42F43">
      <w:pPr>
        <w:pStyle w:val="TextoCapa"/>
      </w:pPr>
      <w:r w:rsidRPr="00926762">
        <w:t>CURVELO</w:t>
      </w:r>
      <w:r w:rsidR="00926762">
        <w:t xml:space="preserve"> – MG </w:t>
      </w:r>
    </w:p>
    <w:p w14:paraId="1DE5DC24" w14:textId="21474DCA" w:rsidR="00026715" w:rsidRDefault="00926762" w:rsidP="00C42F43">
      <w:pPr>
        <w:pStyle w:val="TextoCapa"/>
      </w:pPr>
      <w:bookmarkStart w:id="0" w:name="_Toc266122175"/>
      <w:bookmarkStart w:id="1" w:name="_Toc266127111"/>
      <w:bookmarkStart w:id="2" w:name="_Toc267520398"/>
      <w:bookmarkStart w:id="3" w:name="_Toc267862592"/>
      <w:bookmarkStart w:id="4" w:name="_Toc269771350"/>
      <w:bookmarkStart w:id="5" w:name="_Toc270515800"/>
      <w:bookmarkStart w:id="6" w:name="_Hlk235421344"/>
      <w:r>
        <w:t>20</w:t>
      </w:r>
      <w:r w:rsidR="003F670B">
        <w:t>22</w:t>
      </w:r>
    </w:p>
    <w:p w14:paraId="37567AF8" w14:textId="77777777" w:rsidR="00026715" w:rsidRDefault="00026715" w:rsidP="00026715">
      <w:pPr>
        <w:jc w:val="center"/>
        <w:rPr>
          <w:b/>
          <w:sz w:val="28"/>
          <w:szCs w:val="28"/>
        </w:rPr>
      </w:pPr>
    </w:p>
    <w:p w14:paraId="0BB84DD8" w14:textId="77777777" w:rsidR="00026715" w:rsidRDefault="00026715" w:rsidP="00026715">
      <w:pPr>
        <w:jc w:val="center"/>
        <w:rPr>
          <w:b/>
          <w:sz w:val="28"/>
          <w:szCs w:val="28"/>
        </w:rPr>
      </w:pPr>
    </w:p>
    <w:p w14:paraId="388F1177" w14:textId="77777777" w:rsidR="00026715" w:rsidRDefault="00026715" w:rsidP="00026715">
      <w:pPr>
        <w:jc w:val="center"/>
        <w:rPr>
          <w:b/>
          <w:sz w:val="28"/>
          <w:szCs w:val="28"/>
        </w:rPr>
      </w:pPr>
    </w:p>
    <w:p w14:paraId="639DCC55" w14:textId="77777777" w:rsidR="00026715" w:rsidRDefault="00026715" w:rsidP="00026715">
      <w:pPr>
        <w:jc w:val="center"/>
        <w:rPr>
          <w:b/>
          <w:sz w:val="28"/>
          <w:szCs w:val="28"/>
        </w:rPr>
      </w:pPr>
    </w:p>
    <w:p w14:paraId="37B4CB5F" w14:textId="77777777" w:rsidR="00026715" w:rsidRDefault="00026715" w:rsidP="00026715">
      <w:pPr>
        <w:jc w:val="center"/>
        <w:rPr>
          <w:b/>
          <w:sz w:val="28"/>
          <w:szCs w:val="28"/>
        </w:rPr>
      </w:pPr>
    </w:p>
    <w:p w14:paraId="2DEAC3F8" w14:textId="77777777" w:rsidR="00026715" w:rsidRDefault="00026715" w:rsidP="00026715">
      <w:pPr>
        <w:jc w:val="center"/>
        <w:rPr>
          <w:b/>
          <w:sz w:val="28"/>
          <w:szCs w:val="28"/>
        </w:rPr>
      </w:pPr>
    </w:p>
    <w:p w14:paraId="70D8A0ED" w14:textId="77777777" w:rsidR="00026715" w:rsidRDefault="00026715" w:rsidP="00026715">
      <w:pPr>
        <w:jc w:val="center"/>
        <w:rPr>
          <w:b/>
          <w:sz w:val="28"/>
          <w:szCs w:val="28"/>
        </w:rPr>
      </w:pPr>
    </w:p>
    <w:p w14:paraId="41A2A353" w14:textId="77777777" w:rsidR="00026715" w:rsidRDefault="00026715" w:rsidP="00026715">
      <w:pPr>
        <w:jc w:val="center"/>
        <w:rPr>
          <w:b/>
          <w:sz w:val="28"/>
          <w:szCs w:val="28"/>
        </w:rPr>
      </w:pPr>
    </w:p>
    <w:p w14:paraId="1760917A" w14:textId="77777777" w:rsidR="00026715" w:rsidRDefault="00026715" w:rsidP="00026715">
      <w:pPr>
        <w:jc w:val="center"/>
        <w:rPr>
          <w:b/>
          <w:sz w:val="28"/>
          <w:szCs w:val="28"/>
        </w:rPr>
      </w:pPr>
    </w:p>
    <w:p w14:paraId="6EB9C57E" w14:textId="77777777" w:rsidR="00026715" w:rsidRDefault="00026715" w:rsidP="00026715">
      <w:pPr>
        <w:jc w:val="center"/>
        <w:rPr>
          <w:b/>
          <w:sz w:val="28"/>
          <w:szCs w:val="28"/>
        </w:rPr>
      </w:pPr>
    </w:p>
    <w:p w14:paraId="67DA5A3F" w14:textId="77777777" w:rsidR="00026715" w:rsidRDefault="00026715" w:rsidP="00026715">
      <w:pPr>
        <w:jc w:val="center"/>
        <w:rPr>
          <w:b/>
          <w:sz w:val="28"/>
          <w:szCs w:val="28"/>
        </w:rPr>
      </w:pPr>
    </w:p>
    <w:p w14:paraId="3EC51D3F" w14:textId="77777777" w:rsidR="00026715" w:rsidRDefault="00026715" w:rsidP="00026715">
      <w:pPr>
        <w:jc w:val="center"/>
        <w:rPr>
          <w:b/>
          <w:sz w:val="28"/>
          <w:szCs w:val="28"/>
        </w:rPr>
      </w:pPr>
    </w:p>
    <w:p w14:paraId="2AFFC51E" w14:textId="77777777" w:rsidR="00026715" w:rsidRDefault="00026715" w:rsidP="00026715">
      <w:pPr>
        <w:jc w:val="center"/>
        <w:rPr>
          <w:b/>
          <w:sz w:val="28"/>
          <w:szCs w:val="28"/>
        </w:rPr>
      </w:pPr>
    </w:p>
    <w:p w14:paraId="3139D176" w14:textId="77777777" w:rsidR="00026715" w:rsidRDefault="00026715" w:rsidP="00026715">
      <w:pPr>
        <w:jc w:val="center"/>
        <w:rPr>
          <w:b/>
          <w:sz w:val="28"/>
          <w:szCs w:val="28"/>
        </w:rPr>
      </w:pPr>
    </w:p>
    <w:p w14:paraId="1225733D" w14:textId="77777777" w:rsidR="00026715" w:rsidRDefault="00026715" w:rsidP="00026715">
      <w:pPr>
        <w:jc w:val="center"/>
        <w:rPr>
          <w:b/>
          <w:sz w:val="28"/>
          <w:szCs w:val="28"/>
        </w:rPr>
      </w:pPr>
    </w:p>
    <w:p w14:paraId="41C296B2" w14:textId="77777777" w:rsidR="00026715" w:rsidRDefault="00026715" w:rsidP="00026715">
      <w:pPr>
        <w:jc w:val="center"/>
        <w:rPr>
          <w:b/>
          <w:sz w:val="28"/>
          <w:szCs w:val="28"/>
        </w:rPr>
      </w:pPr>
    </w:p>
    <w:p w14:paraId="611BF298" w14:textId="77777777" w:rsidR="00026715" w:rsidRDefault="00026715" w:rsidP="00026715">
      <w:pPr>
        <w:jc w:val="center"/>
        <w:rPr>
          <w:b/>
          <w:sz w:val="28"/>
          <w:szCs w:val="28"/>
        </w:rPr>
      </w:pPr>
    </w:p>
    <w:p w14:paraId="08369973" w14:textId="3B460313" w:rsidR="00026715" w:rsidRDefault="00026715" w:rsidP="00026715">
      <w:pPr>
        <w:jc w:val="center"/>
        <w:rPr>
          <w:b/>
          <w:sz w:val="28"/>
          <w:szCs w:val="28"/>
        </w:rPr>
      </w:pPr>
    </w:p>
    <w:p w14:paraId="31A9774B" w14:textId="1EE31136" w:rsidR="00026715" w:rsidRDefault="00026715" w:rsidP="00026715">
      <w:pPr>
        <w:jc w:val="center"/>
        <w:rPr>
          <w:b/>
          <w:sz w:val="28"/>
          <w:szCs w:val="28"/>
        </w:rPr>
      </w:pPr>
      <w:r>
        <w:rPr>
          <w:noProof/>
        </w:rPr>
        <w:drawing>
          <wp:inline distT="0" distB="0" distL="0" distR="0" wp14:anchorId="7391B194" wp14:editId="34A7A7F4">
            <wp:extent cx="3933825" cy="29146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l="26691" t="58495" r="48091" b="8293"/>
                    <a:stretch>
                      <a:fillRect/>
                    </a:stretch>
                  </pic:blipFill>
                  <pic:spPr bwMode="auto">
                    <a:xfrm>
                      <a:off x="0" y="0"/>
                      <a:ext cx="3933825" cy="2914650"/>
                    </a:xfrm>
                    <a:prstGeom prst="rect">
                      <a:avLst/>
                    </a:prstGeom>
                    <a:noFill/>
                    <a:ln>
                      <a:noFill/>
                    </a:ln>
                  </pic:spPr>
                </pic:pic>
              </a:graphicData>
            </a:graphic>
          </wp:inline>
        </w:drawing>
      </w:r>
    </w:p>
    <w:p w14:paraId="081808BB" w14:textId="258C5378" w:rsidR="00026715" w:rsidRDefault="00C322BA" w:rsidP="00026715">
      <w:pPr>
        <w:jc w:val="center"/>
        <w:rPr>
          <w:b/>
        </w:rPr>
      </w:pPr>
      <w:r>
        <w:rPr>
          <w:b/>
        </w:rPr>
        <w:t>(</w:t>
      </w:r>
      <w:proofErr w:type="spellStart"/>
      <w:r>
        <w:rPr>
          <w:b/>
        </w:rPr>
        <w:t>Obs</w:t>
      </w:r>
      <w:proofErr w:type="spellEnd"/>
      <w:r>
        <w:rPr>
          <w:b/>
        </w:rPr>
        <w:t>: elaborado pela Biblioteca)</w:t>
      </w:r>
    </w:p>
    <w:p w14:paraId="5ACDF884" w14:textId="77777777" w:rsidR="001A7EF8" w:rsidRDefault="001A7EF8" w:rsidP="001A7EF8">
      <w:pPr>
        <w:spacing w:line="240" w:lineRule="auto"/>
        <w:ind w:firstLine="0"/>
        <w:jc w:val="center"/>
      </w:pPr>
      <w:r>
        <w:t>FOLHA INTENCIONALMENTE EM BRANCO</w:t>
      </w:r>
    </w:p>
    <w:p w14:paraId="2AC3D033" w14:textId="77777777" w:rsidR="001A7EF8" w:rsidRDefault="001A7EF8" w:rsidP="001A7EF8">
      <w:pPr>
        <w:spacing w:line="240" w:lineRule="auto"/>
        <w:ind w:firstLine="0"/>
        <w:jc w:val="center"/>
      </w:pPr>
    </w:p>
    <w:p w14:paraId="3516EBC0" w14:textId="77777777" w:rsidR="001A7EF8" w:rsidRDefault="001A7EF8" w:rsidP="001A7EF8">
      <w:pPr>
        <w:spacing w:line="240" w:lineRule="auto"/>
        <w:ind w:firstLine="0"/>
        <w:jc w:val="center"/>
      </w:pPr>
      <w:r w:rsidRPr="005C35DB">
        <w:rPr>
          <w:highlight w:val="yellow"/>
        </w:rPr>
        <w:t>(SUBSTITUIR ESSA FOLHA PELA ATA DE DEFESA DO TCC</w:t>
      </w:r>
      <w:r>
        <w:rPr>
          <w:highlight w:val="yellow"/>
        </w:rPr>
        <w:t>,</w:t>
      </w:r>
      <w:r w:rsidRPr="005C35DB">
        <w:rPr>
          <w:highlight w:val="yellow"/>
        </w:rPr>
        <w:t xml:space="preserve"> ASSINADA PELOS MEMBROS DA BANCA VIA </w:t>
      </w:r>
      <w:proofErr w:type="spellStart"/>
      <w:r w:rsidRPr="005C35DB">
        <w:rPr>
          <w:highlight w:val="yellow"/>
        </w:rPr>
        <w:t>SIPAC</w:t>
      </w:r>
      <w:proofErr w:type="spellEnd"/>
      <w:r w:rsidRPr="005C35DB">
        <w:rPr>
          <w:highlight w:val="yellow"/>
        </w:rPr>
        <w:t>)</w:t>
      </w:r>
    </w:p>
    <w:p w14:paraId="4B5EF992" w14:textId="77777777" w:rsidR="001A7EF8" w:rsidRDefault="001A7EF8" w:rsidP="001A7EF8">
      <w:pPr>
        <w:spacing w:line="240" w:lineRule="auto"/>
        <w:ind w:firstLine="0"/>
        <w:jc w:val="left"/>
        <w:rPr>
          <w:b/>
          <w:bCs/>
        </w:rPr>
      </w:pPr>
      <w:r>
        <w:br w:type="page"/>
      </w:r>
    </w:p>
    <w:p w14:paraId="2CB7CA87" w14:textId="77777777" w:rsidR="00136E71" w:rsidRDefault="00136E71" w:rsidP="00136E71">
      <w:pPr>
        <w:autoSpaceDE w:val="0"/>
        <w:autoSpaceDN w:val="0"/>
        <w:adjustRightInd w:val="0"/>
        <w:rPr>
          <w:rFonts w:ascii="BookAntiqua" w:hAnsi="BookAntiqua" w:cs="BookAntiqua"/>
        </w:rPr>
      </w:pPr>
    </w:p>
    <w:p w14:paraId="21E17430" w14:textId="77777777" w:rsidR="00136E71" w:rsidRDefault="00136E71" w:rsidP="00136E71">
      <w:pPr>
        <w:autoSpaceDE w:val="0"/>
        <w:autoSpaceDN w:val="0"/>
        <w:adjustRightInd w:val="0"/>
        <w:rPr>
          <w:rFonts w:ascii="BookAntiqua" w:hAnsi="BookAntiqua" w:cs="BookAntiqua"/>
        </w:rPr>
      </w:pPr>
    </w:p>
    <w:p w14:paraId="6133126D" w14:textId="77777777" w:rsidR="00136E71" w:rsidRDefault="00136E71" w:rsidP="00136E71">
      <w:pPr>
        <w:autoSpaceDE w:val="0"/>
        <w:autoSpaceDN w:val="0"/>
        <w:adjustRightInd w:val="0"/>
        <w:rPr>
          <w:rFonts w:ascii="BookAntiqua" w:hAnsi="BookAntiqua" w:cs="BookAntiqua"/>
        </w:rPr>
      </w:pPr>
    </w:p>
    <w:p w14:paraId="7F56DA40" w14:textId="77777777" w:rsidR="00136E71" w:rsidRDefault="00136E71" w:rsidP="00136E71">
      <w:pPr>
        <w:autoSpaceDE w:val="0"/>
        <w:autoSpaceDN w:val="0"/>
        <w:adjustRightInd w:val="0"/>
        <w:rPr>
          <w:rFonts w:ascii="BookAntiqua" w:hAnsi="BookAntiqua" w:cs="BookAntiqua"/>
        </w:rPr>
      </w:pPr>
    </w:p>
    <w:p w14:paraId="41FFD6B7" w14:textId="77777777" w:rsidR="00136E71" w:rsidRDefault="00136E71" w:rsidP="00136E71">
      <w:pPr>
        <w:autoSpaceDE w:val="0"/>
        <w:autoSpaceDN w:val="0"/>
        <w:adjustRightInd w:val="0"/>
        <w:rPr>
          <w:rFonts w:ascii="BookAntiqua" w:hAnsi="BookAntiqua" w:cs="BookAntiqua"/>
        </w:rPr>
      </w:pPr>
    </w:p>
    <w:p w14:paraId="0EDD01ED" w14:textId="77777777" w:rsidR="00136E71" w:rsidRDefault="00136E71" w:rsidP="00136E71">
      <w:pPr>
        <w:autoSpaceDE w:val="0"/>
        <w:autoSpaceDN w:val="0"/>
        <w:adjustRightInd w:val="0"/>
        <w:rPr>
          <w:rFonts w:ascii="BookAntiqua" w:hAnsi="BookAntiqua" w:cs="BookAntiqua"/>
        </w:rPr>
      </w:pPr>
    </w:p>
    <w:p w14:paraId="4F9F9399" w14:textId="77777777" w:rsidR="00136E71" w:rsidRDefault="00136E71" w:rsidP="00136E71">
      <w:pPr>
        <w:autoSpaceDE w:val="0"/>
        <w:autoSpaceDN w:val="0"/>
        <w:adjustRightInd w:val="0"/>
        <w:ind w:left="3686"/>
        <w:jc w:val="right"/>
      </w:pPr>
    </w:p>
    <w:p w14:paraId="37EE3EC2" w14:textId="77777777" w:rsidR="00136E71" w:rsidRDefault="00136E71" w:rsidP="00136E71">
      <w:pPr>
        <w:autoSpaceDE w:val="0"/>
        <w:autoSpaceDN w:val="0"/>
        <w:adjustRightInd w:val="0"/>
        <w:ind w:left="3686"/>
        <w:jc w:val="right"/>
      </w:pPr>
    </w:p>
    <w:p w14:paraId="49EA5AB7" w14:textId="77777777" w:rsidR="00136E71" w:rsidRDefault="00136E71" w:rsidP="00136E71">
      <w:pPr>
        <w:autoSpaceDE w:val="0"/>
        <w:autoSpaceDN w:val="0"/>
        <w:adjustRightInd w:val="0"/>
        <w:ind w:left="3686"/>
        <w:jc w:val="right"/>
      </w:pPr>
    </w:p>
    <w:p w14:paraId="3EA6E7D6" w14:textId="77777777" w:rsidR="00136E71" w:rsidRDefault="00136E71" w:rsidP="00136E71">
      <w:pPr>
        <w:autoSpaceDE w:val="0"/>
        <w:autoSpaceDN w:val="0"/>
        <w:adjustRightInd w:val="0"/>
        <w:ind w:left="3686"/>
        <w:jc w:val="right"/>
      </w:pPr>
    </w:p>
    <w:p w14:paraId="2418CFEA" w14:textId="77777777" w:rsidR="00136E71" w:rsidRDefault="00136E71" w:rsidP="00136E71">
      <w:pPr>
        <w:autoSpaceDE w:val="0"/>
        <w:autoSpaceDN w:val="0"/>
        <w:adjustRightInd w:val="0"/>
        <w:ind w:left="3686"/>
        <w:jc w:val="right"/>
      </w:pPr>
    </w:p>
    <w:p w14:paraId="66ED0F4F" w14:textId="77777777" w:rsidR="00136E71" w:rsidRDefault="00136E71" w:rsidP="00136E71">
      <w:pPr>
        <w:autoSpaceDE w:val="0"/>
        <w:autoSpaceDN w:val="0"/>
        <w:adjustRightInd w:val="0"/>
        <w:ind w:left="3686"/>
        <w:jc w:val="right"/>
      </w:pPr>
    </w:p>
    <w:p w14:paraId="2F713898" w14:textId="77777777" w:rsidR="00136E71" w:rsidRDefault="00136E71" w:rsidP="00136E71">
      <w:pPr>
        <w:autoSpaceDE w:val="0"/>
        <w:autoSpaceDN w:val="0"/>
        <w:adjustRightInd w:val="0"/>
        <w:ind w:left="3686"/>
        <w:jc w:val="right"/>
      </w:pPr>
    </w:p>
    <w:p w14:paraId="2594F277" w14:textId="77777777" w:rsidR="00136E71" w:rsidRDefault="00136E71" w:rsidP="00136E71">
      <w:pPr>
        <w:autoSpaceDE w:val="0"/>
        <w:autoSpaceDN w:val="0"/>
        <w:adjustRightInd w:val="0"/>
        <w:ind w:left="3686"/>
        <w:jc w:val="right"/>
      </w:pPr>
    </w:p>
    <w:p w14:paraId="5E269180" w14:textId="77777777" w:rsidR="00136E71" w:rsidRDefault="00136E71" w:rsidP="00136E71">
      <w:pPr>
        <w:autoSpaceDE w:val="0"/>
        <w:autoSpaceDN w:val="0"/>
        <w:adjustRightInd w:val="0"/>
        <w:ind w:left="3686"/>
        <w:jc w:val="right"/>
      </w:pPr>
    </w:p>
    <w:p w14:paraId="08A8C647" w14:textId="77777777" w:rsidR="00136E71" w:rsidRDefault="00136E71" w:rsidP="00136E71">
      <w:pPr>
        <w:autoSpaceDE w:val="0"/>
        <w:autoSpaceDN w:val="0"/>
        <w:adjustRightInd w:val="0"/>
        <w:ind w:left="3686"/>
        <w:jc w:val="right"/>
      </w:pPr>
    </w:p>
    <w:p w14:paraId="4DCB3F0D" w14:textId="77777777" w:rsidR="00136E71" w:rsidRDefault="00136E71" w:rsidP="00136E71">
      <w:pPr>
        <w:autoSpaceDE w:val="0"/>
        <w:autoSpaceDN w:val="0"/>
        <w:adjustRightInd w:val="0"/>
        <w:ind w:left="3686"/>
        <w:jc w:val="right"/>
      </w:pPr>
    </w:p>
    <w:p w14:paraId="093EA47A" w14:textId="77777777" w:rsidR="00136E71" w:rsidRDefault="00136E71" w:rsidP="00136E71">
      <w:pPr>
        <w:autoSpaceDE w:val="0"/>
        <w:autoSpaceDN w:val="0"/>
        <w:adjustRightInd w:val="0"/>
        <w:ind w:left="3686"/>
        <w:jc w:val="right"/>
      </w:pPr>
    </w:p>
    <w:p w14:paraId="43388C20" w14:textId="77777777" w:rsidR="00136E71" w:rsidRDefault="00136E71" w:rsidP="00136E71">
      <w:pPr>
        <w:autoSpaceDE w:val="0"/>
        <w:autoSpaceDN w:val="0"/>
        <w:adjustRightInd w:val="0"/>
        <w:ind w:left="3686"/>
        <w:jc w:val="right"/>
      </w:pPr>
    </w:p>
    <w:p w14:paraId="6B647D1E" w14:textId="77777777" w:rsidR="00136E71" w:rsidRDefault="00136E71" w:rsidP="00136E71">
      <w:pPr>
        <w:autoSpaceDE w:val="0"/>
        <w:autoSpaceDN w:val="0"/>
        <w:adjustRightInd w:val="0"/>
        <w:ind w:left="3686"/>
        <w:jc w:val="right"/>
      </w:pPr>
    </w:p>
    <w:p w14:paraId="0920CB68" w14:textId="77777777" w:rsidR="00136E71" w:rsidRDefault="00136E71" w:rsidP="00136E71">
      <w:pPr>
        <w:autoSpaceDE w:val="0"/>
        <w:autoSpaceDN w:val="0"/>
        <w:adjustRightInd w:val="0"/>
        <w:ind w:left="3686"/>
        <w:jc w:val="right"/>
      </w:pPr>
    </w:p>
    <w:p w14:paraId="4A2810A6" w14:textId="77777777" w:rsidR="00136E71" w:rsidRDefault="00136E71" w:rsidP="00136E71">
      <w:pPr>
        <w:autoSpaceDE w:val="0"/>
        <w:autoSpaceDN w:val="0"/>
        <w:adjustRightInd w:val="0"/>
        <w:ind w:left="3686"/>
        <w:jc w:val="right"/>
      </w:pPr>
    </w:p>
    <w:p w14:paraId="7E138F29" w14:textId="77777777" w:rsidR="00136E71" w:rsidRDefault="00136E71" w:rsidP="00136E71">
      <w:pPr>
        <w:autoSpaceDE w:val="0"/>
        <w:autoSpaceDN w:val="0"/>
        <w:adjustRightInd w:val="0"/>
        <w:ind w:left="3686"/>
        <w:jc w:val="right"/>
      </w:pPr>
    </w:p>
    <w:p w14:paraId="4F681673" w14:textId="77777777" w:rsidR="00136E71" w:rsidRDefault="00136E71" w:rsidP="00136E71">
      <w:pPr>
        <w:autoSpaceDE w:val="0"/>
        <w:autoSpaceDN w:val="0"/>
        <w:adjustRightInd w:val="0"/>
        <w:ind w:left="3686"/>
        <w:jc w:val="right"/>
      </w:pPr>
    </w:p>
    <w:p w14:paraId="67320BAC" w14:textId="77777777" w:rsidR="00136E71" w:rsidRDefault="00136E71" w:rsidP="00136E71">
      <w:pPr>
        <w:autoSpaceDE w:val="0"/>
        <w:autoSpaceDN w:val="0"/>
        <w:adjustRightInd w:val="0"/>
        <w:ind w:left="3686"/>
        <w:jc w:val="right"/>
      </w:pPr>
    </w:p>
    <w:p w14:paraId="05F6B3C8" w14:textId="77777777" w:rsidR="00136E71" w:rsidRDefault="00136E71" w:rsidP="00136E71">
      <w:pPr>
        <w:autoSpaceDE w:val="0"/>
        <w:autoSpaceDN w:val="0"/>
        <w:adjustRightInd w:val="0"/>
        <w:ind w:left="3686"/>
        <w:jc w:val="right"/>
      </w:pPr>
    </w:p>
    <w:p w14:paraId="645BC184" w14:textId="77777777" w:rsidR="00136E71" w:rsidRDefault="00136E71" w:rsidP="00136E71">
      <w:pPr>
        <w:autoSpaceDE w:val="0"/>
        <w:autoSpaceDN w:val="0"/>
        <w:adjustRightInd w:val="0"/>
        <w:ind w:left="3686"/>
        <w:jc w:val="right"/>
      </w:pPr>
    </w:p>
    <w:p w14:paraId="2F1BD832" w14:textId="77777777" w:rsidR="00136E71" w:rsidRDefault="00136E71" w:rsidP="00136E71">
      <w:pPr>
        <w:autoSpaceDE w:val="0"/>
        <w:autoSpaceDN w:val="0"/>
        <w:adjustRightInd w:val="0"/>
        <w:ind w:left="3686"/>
        <w:jc w:val="right"/>
      </w:pPr>
    </w:p>
    <w:p w14:paraId="5A41B793" w14:textId="77777777" w:rsidR="00136E71" w:rsidRDefault="00136E71" w:rsidP="00136E71">
      <w:pPr>
        <w:autoSpaceDE w:val="0"/>
        <w:autoSpaceDN w:val="0"/>
        <w:adjustRightInd w:val="0"/>
        <w:ind w:left="3686"/>
        <w:jc w:val="right"/>
      </w:pPr>
    </w:p>
    <w:p w14:paraId="262C7232" w14:textId="77777777" w:rsidR="00136E71" w:rsidRDefault="00136E71" w:rsidP="00136E71">
      <w:pPr>
        <w:autoSpaceDE w:val="0"/>
        <w:autoSpaceDN w:val="0"/>
        <w:adjustRightInd w:val="0"/>
        <w:ind w:left="3686"/>
        <w:jc w:val="right"/>
      </w:pPr>
    </w:p>
    <w:p w14:paraId="1225C24E" w14:textId="77777777" w:rsidR="00136E71" w:rsidRDefault="00136E71" w:rsidP="00136E71">
      <w:pPr>
        <w:autoSpaceDE w:val="0"/>
        <w:autoSpaceDN w:val="0"/>
        <w:adjustRightInd w:val="0"/>
        <w:ind w:left="3686"/>
        <w:jc w:val="right"/>
      </w:pPr>
    </w:p>
    <w:p w14:paraId="4D9BF184" w14:textId="77777777" w:rsidR="00136E71" w:rsidRDefault="00136E71" w:rsidP="00136E71">
      <w:pPr>
        <w:autoSpaceDE w:val="0"/>
        <w:autoSpaceDN w:val="0"/>
        <w:adjustRightInd w:val="0"/>
        <w:ind w:left="3686"/>
        <w:jc w:val="right"/>
      </w:pPr>
      <w:r>
        <w:t>Dedicatória.</w:t>
      </w:r>
    </w:p>
    <w:p w14:paraId="2410578F" w14:textId="77777777" w:rsidR="00136E71" w:rsidRDefault="00136E71" w:rsidP="00136E71">
      <w:pPr>
        <w:autoSpaceDE w:val="0"/>
        <w:autoSpaceDN w:val="0"/>
        <w:adjustRightInd w:val="0"/>
        <w:ind w:left="3686"/>
        <w:jc w:val="right"/>
      </w:pPr>
    </w:p>
    <w:p w14:paraId="21FBCAF7" w14:textId="77777777" w:rsidR="00136E71" w:rsidRDefault="00136E71" w:rsidP="00136E71">
      <w:pPr>
        <w:autoSpaceDE w:val="0"/>
        <w:autoSpaceDN w:val="0"/>
        <w:adjustRightInd w:val="0"/>
        <w:ind w:left="3686"/>
        <w:jc w:val="right"/>
      </w:pPr>
    </w:p>
    <w:p w14:paraId="735ABD10" w14:textId="77777777" w:rsidR="00136E71" w:rsidRPr="001941EC" w:rsidRDefault="00136E71" w:rsidP="00136E71">
      <w:pPr>
        <w:pStyle w:val="TextoTabelacentralizado"/>
        <w:rPr>
          <w:b/>
        </w:rPr>
      </w:pPr>
      <w:r w:rsidRPr="001941EC">
        <w:rPr>
          <w:b/>
        </w:rPr>
        <w:t>AGRADECIMENTOS</w:t>
      </w:r>
    </w:p>
    <w:p w14:paraId="7B13F3AA" w14:textId="77777777" w:rsidR="00136E71" w:rsidRDefault="00136E71" w:rsidP="00136E71"/>
    <w:p w14:paraId="5766F8A0" w14:textId="77777777" w:rsidR="00136E71" w:rsidRDefault="00136E71" w:rsidP="00136E71">
      <w:r>
        <w:t>Escrever aqui os agradecimentos.</w:t>
      </w:r>
    </w:p>
    <w:p w14:paraId="1C22D0EA" w14:textId="77777777" w:rsidR="00136E71" w:rsidRDefault="00136E71" w:rsidP="00136E71"/>
    <w:p w14:paraId="53A61A2E" w14:textId="77777777" w:rsidR="00136E71" w:rsidRDefault="00136E71" w:rsidP="00136E71">
      <w:pPr>
        <w:autoSpaceDE w:val="0"/>
        <w:autoSpaceDN w:val="0"/>
        <w:adjustRightInd w:val="0"/>
        <w:ind w:left="3686"/>
        <w:jc w:val="right"/>
      </w:pPr>
    </w:p>
    <w:p w14:paraId="7EB557DA" w14:textId="77777777" w:rsidR="00136E71" w:rsidRDefault="00136E71" w:rsidP="00136E71">
      <w:pPr>
        <w:autoSpaceDE w:val="0"/>
        <w:autoSpaceDN w:val="0"/>
        <w:adjustRightInd w:val="0"/>
        <w:ind w:left="3686"/>
        <w:jc w:val="right"/>
      </w:pPr>
    </w:p>
    <w:p w14:paraId="0DF844E7" w14:textId="77777777" w:rsidR="00136E71" w:rsidRDefault="00136E71" w:rsidP="00136E71">
      <w:pPr>
        <w:autoSpaceDE w:val="0"/>
        <w:autoSpaceDN w:val="0"/>
        <w:adjustRightInd w:val="0"/>
        <w:ind w:left="3686"/>
        <w:jc w:val="right"/>
      </w:pPr>
    </w:p>
    <w:p w14:paraId="08780B64" w14:textId="77777777" w:rsidR="00136E71" w:rsidRDefault="00136E71" w:rsidP="00136E71">
      <w:pPr>
        <w:autoSpaceDE w:val="0"/>
        <w:autoSpaceDN w:val="0"/>
        <w:adjustRightInd w:val="0"/>
        <w:ind w:left="3686"/>
        <w:jc w:val="right"/>
      </w:pPr>
    </w:p>
    <w:p w14:paraId="0059BB05" w14:textId="77777777" w:rsidR="00136E71" w:rsidRDefault="00136E71" w:rsidP="00136E71">
      <w:pPr>
        <w:autoSpaceDE w:val="0"/>
        <w:autoSpaceDN w:val="0"/>
        <w:adjustRightInd w:val="0"/>
        <w:ind w:left="3686"/>
        <w:jc w:val="right"/>
      </w:pPr>
    </w:p>
    <w:p w14:paraId="0D68716E" w14:textId="77777777" w:rsidR="00136E71" w:rsidRDefault="00136E71" w:rsidP="00136E71">
      <w:pPr>
        <w:autoSpaceDE w:val="0"/>
        <w:autoSpaceDN w:val="0"/>
        <w:adjustRightInd w:val="0"/>
        <w:ind w:left="3686"/>
        <w:jc w:val="right"/>
      </w:pPr>
    </w:p>
    <w:p w14:paraId="7AD44ECB" w14:textId="77777777" w:rsidR="00136E71" w:rsidRDefault="00136E71" w:rsidP="00136E71">
      <w:pPr>
        <w:autoSpaceDE w:val="0"/>
        <w:autoSpaceDN w:val="0"/>
        <w:adjustRightInd w:val="0"/>
        <w:ind w:left="3686"/>
        <w:jc w:val="right"/>
      </w:pPr>
    </w:p>
    <w:p w14:paraId="3DDFB50B" w14:textId="77777777" w:rsidR="00136E71" w:rsidRDefault="00136E71" w:rsidP="00136E71">
      <w:pPr>
        <w:autoSpaceDE w:val="0"/>
        <w:autoSpaceDN w:val="0"/>
        <w:adjustRightInd w:val="0"/>
        <w:ind w:left="3686"/>
        <w:jc w:val="right"/>
      </w:pPr>
    </w:p>
    <w:p w14:paraId="4A31373E" w14:textId="77777777" w:rsidR="00136E71" w:rsidRDefault="00136E71" w:rsidP="00136E71">
      <w:pPr>
        <w:autoSpaceDE w:val="0"/>
        <w:autoSpaceDN w:val="0"/>
        <w:adjustRightInd w:val="0"/>
        <w:ind w:left="3686"/>
        <w:jc w:val="right"/>
      </w:pPr>
    </w:p>
    <w:p w14:paraId="5D2133F7" w14:textId="77777777" w:rsidR="00136E71" w:rsidRDefault="00136E71" w:rsidP="00136E71">
      <w:pPr>
        <w:autoSpaceDE w:val="0"/>
        <w:autoSpaceDN w:val="0"/>
        <w:adjustRightInd w:val="0"/>
        <w:ind w:left="3686"/>
        <w:jc w:val="right"/>
      </w:pPr>
    </w:p>
    <w:p w14:paraId="5DD380E4" w14:textId="77777777" w:rsidR="00136E71" w:rsidRDefault="00136E71" w:rsidP="00136E71">
      <w:pPr>
        <w:autoSpaceDE w:val="0"/>
        <w:autoSpaceDN w:val="0"/>
        <w:adjustRightInd w:val="0"/>
        <w:ind w:left="3686"/>
        <w:jc w:val="right"/>
      </w:pPr>
    </w:p>
    <w:p w14:paraId="160495D4" w14:textId="77777777" w:rsidR="00136E71" w:rsidRDefault="00136E71" w:rsidP="00136E71">
      <w:pPr>
        <w:autoSpaceDE w:val="0"/>
        <w:autoSpaceDN w:val="0"/>
        <w:adjustRightInd w:val="0"/>
        <w:ind w:left="3686"/>
        <w:jc w:val="right"/>
      </w:pPr>
    </w:p>
    <w:p w14:paraId="48F4A82D" w14:textId="77777777" w:rsidR="00136E71" w:rsidRDefault="00136E71" w:rsidP="00136E71">
      <w:pPr>
        <w:autoSpaceDE w:val="0"/>
        <w:autoSpaceDN w:val="0"/>
        <w:adjustRightInd w:val="0"/>
        <w:ind w:left="3686"/>
        <w:jc w:val="right"/>
      </w:pPr>
    </w:p>
    <w:p w14:paraId="71FA7C37" w14:textId="77777777" w:rsidR="00136E71" w:rsidRDefault="00136E71" w:rsidP="00136E71">
      <w:pPr>
        <w:autoSpaceDE w:val="0"/>
        <w:autoSpaceDN w:val="0"/>
        <w:adjustRightInd w:val="0"/>
        <w:ind w:left="3686"/>
        <w:jc w:val="right"/>
      </w:pPr>
    </w:p>
    <w:p w14:paraId="317C4E15" w14:textId="77777777" w:rsidR="00136E71" w:rsidRDefault="00136E71" w:rsidP="00136E71">
      <w:pPr>
        <w:autoSpaceDE w:val="0"/>
        <w:autoSpaceDN w:val="0"/>
        <w:adjustRightInd w:val="0"/>
        <w:ind w:left="3686"/>
        <w:jc w:val="right"/>
      </w:pPr>
    </w:p>
    <w:p w14:paraId="08CC381A" w14:textId="77777777" w:rsidR="00136E71" w:rsidRDefault="00136E71" w:rsidP="00136E71">
      <w:pPr>
        <w:autoSpaceDE w:val="0"/>
        <w:autoSpaceDN w:val="0"/>
        <w:adjustRightInd w:val="0"/>
        <w:ind w:left="3686"/>
        <w:jc w:val="right"/>
      </w:pPr>
    </w:p>
    <w:p w14:paraId="1D90E0F7" w14:textId="77777777" w:rsidR="00136E71" w:rsidRDefault="00136E71" w:rsidP="00136E71">
      <w:pPr>
        <w:autoSpaceDE w:val="0"/>
        <w:autoSpaceDN w:val="0"/>
        <w:adjustRightInd w:val="0"/>
        <w:ind w:left="3686"/>
        <w:jc w:val="right"/>
      </w:pPr>
    </w:p>
    <w:p w14:paraId="5A131AF4" w14:textId="77777777" w:rsidR="00136E71" w:rsidRDefault="00136E71" w:rsidP="00136E71">
      <w:pPr>
        <w:autoSpaceDE w:val="0"/>
        <w:autoSpaceDN w:val="0"/>
        <w:adjustRightInd w:val="0"/>
        <w:ind w:left="3686"/>
        <w:jc w:val="right"/>
      </w:pPr>
    </w:p>
    <w:p w14:paraId="29FDD776" w14:textId="77777777" w:rsidR="00136E71" w:rsidRDefault="00136E71" w:rsidP="00136E71">
      <w:pPr>
        <w:autoSpaceDE w:val="0"/>
        <w:autoSpaceDN w:val="0"/>
        <w:adjustRightInd w:val="0"/>
        <w:ind w:left="3686"/>
        <w:jc w:val="right"/>
      </w:pPr>
    </w:p>
    <w:p w14:paraId="0A3F9506" w14:textId="77777777" w:rsidR="00136E71" w:rsidRDefault="00136E71" w:rsidP="00136E71">
      <w:pPr>
        <w:autoSpaceDE w:val="0"/>
        <w:autoSpaceDN w:val="0"/>
        <w:adjustRightInd w:val="0"/>
        <w:ind w:left="3686"/>
        <w:jc w:val="right"/>
      </w:pPr>
    </w:p>
    <w:p w14:paraId="4444C1C6" w14:textId="77777777" w:rsidR="00136E71" w:rsidRDefault="00136E71" w:rsidP="00136E71">
      <w:pPr>
        <w:autoSpaceDE w:val="0"/>
        <w:autoSpaceDN w:val="0"/>
        <w:adjustRightInd w:val="0"/>
        <w:ind w:left="3686"/>
        <w:jc w:val="right"/>
      </w:pPr>
    </w:p>
    <w:p w14:paraId="1CCAA46B" w14:textId="77777777" w:rsidR="00136E71" w:rsidRDefault="00136E71" w:rsidP="00136E71">
      <w:pPr>
        <w:autoSpaceDE w:val="0"/>
        <w:autoSpaceDN w:val="0"/>
        <w:adjustRightInd w:val="0"/>
        <w:ind w:left="3686"/>
        <w:jc w:val="right"/>
      </w:pPr>
    </w:p>
    <w:p w14:paraId="25126E65" w14:textId="77777777" w:rsidR="00136E71" w:rsidRDefault="00136E71" w:rsidP="00136E71">
      <w:pPr>
        <w:autoSpaceDE w:val="0"/>
        <w:autoSpaceDN w:val="0"/>
        <w:adjustRightInd w:val="0"/>
        <w:ind w:left="3686"/>
        <w:jc w:val="right"/>
      </w:pPr>
    </w:p>
    <w:p w14:paraId="4F21E425" w14:textId="77777777" w:rsidR="00136E71" w:rsidRDefault="00136E71" w:rsidP="00136E71">
      <w:pPr>
        <w:autoSpaceDE w:val="0"/>
        <w:autoSpaceDN w:val="0"/>
        <w:adjustRightInd w:val="0"/>
        <w:ind w:left="3686"/>
        <w:jc w:val="right"/>
      </w:pPr>
    </w:p>
    <w:p w14:paraId="623A35E8" w14:textId="77777777" w:rsidR="00136E71" w:rsidRDefault="00136E71" w:rsidP="00136E71">
      <w:pPr>
        <w:autoSpaceDE w:val="0"/>
        <w:autoSpaceDN w:val="0"/>
        <w:adjustRightInd w:val="0"/>
        <w:ind w:left="3686"/>
        <w:jc w:val="right"/>
      </w:pPr>
    </w:p>
    <w:p w14:paraId="6E32F6A5" w14:textId="77777777" w:rsidR="00136E71" w:rsidRDefault="00136E71" w:rsidP="00136E71">
      <w:pPr>
        <w:autoSpaceDE w:val="0"/>
        <w:autoSpaceDN w:val="0"/>
        <w:adjustRightInd w:val="0"/>
        <w:ind w:left="3686"/>
        <w:jc w:val="right"/>
      </w:pPr>
    </w:p>
    <w:p w14:paraId="342D1154" w14:textId="77777777" w:rsidR="00136E71" w:rsidRDefault="00136E71" w:rsidP="00136E71">
      <w:pPr>
        <w:autoSpaceDE w:val="0"/>
        <w:autoSpaceDN w:val="0"/>
        <w:adjustRightInd w:val="0"/>
        <w:ind w:left="3686"/>
        <w:jc w:val="right"/>
      </w:pPr>
    </w:p>
    <w:p w14:paraId="3FFE80E2" w14:textId="77777777" w:rsidR="00136E71" w:rsidRDefault="00136E71" w:rsidP="00136E71">
      <w:pPr>
        <w:autoSpaceDE w:val="0"/>
        <w:autoSpaceDN w:val="0"/>
        <w:adjustRightInd w:val="0"/>
        <w:ind w:left="3686"/>
        <w:jc w:val="right"/>
      </w:pPr>
    </w:p>
    <w:p w14:paraId="21A32EE0" w14:textId="77777777" w:rsidR="00136E71" w:rsidRDefault="00136E71" w:rsidP="00136E71">
      <w:pPr>
        <w:autoSpaceDE w:val="0"/>
        <w:autoSpaceDN w:val="0"/>
        <w:adjustRightInd w:val="0"/>
        <w:ind w:left="3686"/>
        <w:jc w:val="right"/>
      </w:pPr>
    </w:p>
    <w:p w14:paraId="11CF5954" w14:textId="77777777" w:rsidR="00136E71" w:rsidRPr="001941EC" w:rsidRDefault="00136E71" w:rsidP="00C322BA">
      <w:pPr>
        <w:pStyle w:val="TextoTabelacentralizado"/>
        <w:rPr>
          <w:b/>
        </w:rPr>
      </w:pPr>
      <w:r w:rsidRPr="001941EC">
        <w:rPr>
          <w:b/>
        </w:rPr>
        <w:t>RESUMO</w:t>
      </w:r>
    </w:p>
    <w:p w14:paraId="5AA2B2C5" w14:textId="77777777" w:rsidR="00136E71" w:rsidRPr="0082456C" w:rsidRDefault="00136E71" w:rsidP="00136E71">
      <w:pPr>
        <w:ind w:firstLine="708"/>
        <w:rPr>
          <w:sz w:val="21"/>
          <w:szCs w:val="21"/>
        </w:rPr>
      </w:pPr>
    </w:p>
    <w:p w14:paraId="2F11FF4B" w14:textId="607BA734" w:rsidR="006C61AA" w:rsidRDefault="006C61AA" w:rsidP="006C61AA">
      <w:r>
        <w:t>Escrever aqui o resumo.</w:t>
      </w:r>
    </w:p>
    <w:p w14:paraId="2675A9B4" w14:textId="33183985" w:rsidR="006C61AA" w:rsidRPr="006C61AA" w:rsidRDefault="006C61AA" w:rsidP="006C61AA">
      <w:r w:rsidRPr="006C61AA">
        <w:t>(</w:t>
      </w:r>
      <w:proofErr w:type="spellStart"/>
      <w:r w:rsidRPr="006C61AA">
        <w:t>Obs</w:t>
      </w:r>
      <w:proofErr w:type="spellEnd"/>
      <w:r w:rsidRPr="006C61AA">
        <w:t xml:space="preserve">: </w:t>
      </w:r>
      <w:r>
        <w:t>não fazer parágrafos</w:t>
      </w:r>
      <w:r w:rsidRPr="006C61AA">
        <w:t>)</w:t>
      </w:r>
    </w:p>
    <w:p w14:paraId="019D7C18" w14:textId="77777777" w:rsidR="00136E71" w:rsidRDefault="00136E71" w:rsidP="00136E71">
      <w:pPr>
        <w:ind w:firstLine="708"/>
        <w:rPr>
          <w:sz w:val="21"/>
          <w:szCs w:val="21"/>
        </w:rPr>
      </w:pPr>
    </w:p>
    <w:p w14:paraId="11AE677C" w14:textId="77777777" w:rsidR="00136E71" w:rsidRPr="0082456C" w:rsidRDefault="00136E71" w:rsidP="00136E71">
      <w:pPr>
        <w:ind w:firstLine="708"/>
        <w:rPr>
          <w:sz w:val="21"/>
          <w:szCs w:val="21"/>
        </w:rPr>
      </w:pPr>
    </w:p>
    <w:p w14:paraId="6AC4AD74" w14:textId="51DB718B" w:rsidR="00136E71" w:rsidRPr="00C322BA" w:rsidRDefault="00136E71" w:rsidP="00136E71">
      <w:r w:rsidRPr="00C322BA">
        <w:t xml:space="preserve">Palavras-chave: </w:t>
      </w:r>
      <w:r w:rsidR="00412205">
        <w:t>(máximo de três palavras)</w:t>
      </w:r>
    </w:p>
    <w:p w14:paraId="163F2355" w14:textId="77777777" w:rsidR="00136E71" w:rsidRPr="0082456C" w:rsidRDefault="00136E71" w:rsidP="00136E71">
      <w:pPr>
        <w:rPr>
          <w:sz w:val="21"/>
          <w:szCs w:val="21"/>
        </w:rPr>
      </w:pPr>
      <w:r w:rsidRPr="0082456C">
        <w:rPr>
          <w:sz w:val="21"/>
          <w:szCs w:val="21"/>
        </w:rPr>
        <w:t>.</w:t>
      </w:r>
    </w:p>
    <w:p w14:paraId="0C4A19E0" w14:textId="77777777" w:rsidR="00136E71" w:rsidRDefault="00136E71" w:rsidP="00136E71">
      <w:pPr>
        <w:autoSpaceDE w:val="0"/>
        <w:autoSpaceDN w:val="0"/>
        <w:adjustRightInd w:val="0"/>
        <w:ind w:left="3686"/>
        <w:jc w:val="right"/>
      </w:pPr>
    </w:p>
    <w:p w14:paraId="0F3B2A35" w14:textId="77777777" w:rsidR="00136E71" w:rsidRDefault="00136E71" w:rsidP="00136E71">
      <w:pPr>
        <w:autoSpaceDE w:val="0"/>
        <w:autoSpaceDN w:val="0"/>
        <w:adjustRightInd w:val="0"/>
        <w:ind w:left="3686"/>
        <w:jc w:val="right"/>
      </w:pPr>
    </w:p>
    <w:p w14:paraId="6BCEDAD0" w14:textId="77777777" w:rsidR="00136E71" w:rsidRDefault="00136E71" w:rsidP="00136E71">
      <w:pPr>
        <w:autoSpaceDE w:val="0"/>
        <w:autoSpaceDN w:val="0"/>
        <w:adjustRightInd w:val="0"/>
        <w:ind w:left="3686"/>
        <w:jc w:val="right"/>
      </w:pPr>
    </w:p>
    <w:p w14:paraId="79AD5A2A" w14:textId="77777777" w:rsidR="00136E71" w:rsidRDefault="00136E71" w:rsidP="00136E71">
      <w:pPr>
        <w:autoSpaceDE w:val="0"/>
        <w:autoSpaceDN w:val="0"/>
        <w:adjustRightInd w:val="0"/>
        <w:ind w:left="3686"/>
        <w:jc w:val="right"/>
      </w:pPr>
    </w:p>
    <w:p w14:paraId="0A690029" w14:textId="77777777" w:rsidR="00136E71" w:rsidRDefault="00136E71" w:rsidP="00136E71">
      <w:pPr>
        <w:autoSpaceDE w:val="0"/>
        <w:autoSpaceDN w:val="0"/>
        <w:adjustRightInd w:val="0"/>
        <w:ind w:left="3686"/>
        <w:jc w:val="right"/>
      </w:pPr>
    </w:p>
    <w:p w14:paraId="6CE4AF18" w14:textId="77777777" w:rsidR="00136E71" w:rsidRDefault="00136E71" w:rsidP="00136E71">
      <w:pPr>
        <w:autoSpaceDE w:val="0"/>
        <w:autoSpaceDN w:val="0"/>
        <w:adjustRightInd w:val="0"/>
        <w:ind w:left="3686"/>
        <w:jc w:val="right"/>
      </w:pPr>
    </w:p>
    <w:p w14:paraId="1C1E2960" w14:textId="77777777" w:rsidR="00136E71" w:rsidRDefault="00136E71" w:rsidP="00136E71">
      <w:pPr>
        <w:autoSpaceDE w:val="0"/>
        <w:autoSpaceDN w:val="0"/>
        <w:adjustRightInd w:val="0"/>
        <w:ind w:left="3686"/>
        <w:jc w:val="right"/>
      </w:pPr>
    </w:p>
    <w:p w14:paraId="4C2612E1" w14:textId="77777777" w:rsidR="00136E71" w:rsidRDefault="00136E71" w:rsidP="00136E71">
      <w:pPr>
        <w:autoSpaceDE w:val="0"/>
        <w:autoSpaceDN w:val="0"/>
        <w:adjustRightInd w:val="0"/>
        <w:ind w:left="3686"/>
        <w:jc w:val="right"/>
      </w:pPr>
    </w:p>
    <w:p w14:paraId="6BAF14C2" w14:textId="77777777" w:rsidR="00136E71" w:rsidRDefault="00136E71" w:rsidP="00136E71">
      <w:pPr>
        <w:autoSpaceDE w:val="0"/>
        <w:autoSpaceDN w:val="0"/>
        <w:adjustRightInd w:val="0"/>
        <w:ind w:left="3686"/>
        <w:jc w:val="right"/>
      </w:pPr>
    </w:p>
    <w:p w14:paraId="554710BD" w14:textId="77777777" w:rsidR="00136E71" w:rsidRDefault="00136E71" w:rsidP="00136E71">
      <w:pPr>
        <w:autoSpaceDE w:val="0"/>
        <w:autoSpaceDN w:val="0"/>
        <w:adjustRightInd w:val="0"/>
        <w:ind w:left="3686"/>
        <w:jc w:val="right"/>
      </w:pPr>
    </w:p>
    <w:p w14:paraId="225A0053" w14:textId="77777777" w:rsidR="00136E71" w:rsidRDefault="00136E71" w:rsidP="00136E71">
      <w:pPr>
        <w:autoSpaceDE w:val="0"/>
        <w:autoSpaceDN w:val="0"/>
        <w:adjustRightInd w:val="0"/>
        <w:ind w:left="3686"/>
        <w:jc w:val="right"/>
      </w:pPr>
    </w:p>
    <w:p w14:paraId="71CB2593" w14:textId="77777777" w:rsidR="00136E71" w:rsidRDefault="00136E71" w:rsidP="00136E71">
      <w:pPr>
        <w:autoSpaceDE w:val="0"/>
        <w:autoSpaceDN w:val="0"/>
        <w:adjustRightInd w:val="0"/>
        <w:ind w:left="3686"/>
        <w:jc w:val="right"/>
      </w:pPr>
    </w:p>
    <w:p w14:paraId="36BC3A35" w14:textId="77777777" w:rsidR="00136E71" w:rsidRDefault="00136E71" w:rsidP="00136E71">
      <w:pPr>
        <w:autoSpaceDE w:val="0"/>
        <w:autoSpaceDN w:val="0"/>
        <w:adjustRightInd w:val="0"/>
        <w:ind w:left="3686"/>
        <w:jc w:val="right"/>
      </w:pPr>
    </w:p>
    <w:p w14:paraId="6E11D419" w14:textId="77777777" w:rsidR="00136E71" w:rsidRDefault="00136E71" w:rsidP="00136E71">
      <w:pPr>
        <w:autoSpaceDE w:val="0"/>
        <w:autoSpaceDN w:val="0"/>
        <w:adjustRightInd w:val="0"/>
        <w:ind w:left="3686"/>
        <w:jc w:val="right"/>
      </w:pPr>
    </w:p>
    <w:p w14:paraId="3D02C2E9" w14:textId="77777777" w:rsidR="00136E71" w:rsidRDefault="00136E71" w:rsidP="00136E71">
      <w:pPr>
        <w:autoSpaceDE w:val="0"/>
        <w:autoSpaceDN w:val="0"/>
        <w:adjustRightInd w:val="0"/>
        <w:ind w:left="3686"/>
        <w:jc w:val="right"/>
      </w:pPr>
    </w:p>
    <w:p w14:paraId="2DFC39FD" w14:textId="77777777" w:rsidR="00136E71" w:rsidRDefault="00136E71" w:rsidP="00136E71">
      <w:pPr>
        <w:autoSpaceDE w:val="0"/>
        <w:autoSpaceDN w:val="0"/>
        <w:adjustRightInd w:val="0"/>
        <w:ind w:left="3686"/>
        <w:jc w:val="right"/>
      </w:pPr>
    </w:p>
    <w:p w14:paraId="4049747B" w14:textId="77777777" w:rsidR="00136E71" w:rsidRDefault="00136E71" w:rsidP="00136E71">
      <w:pPr>
        <w:autoSpaceDE w:val="0"/>
        <w:autoSpaceDN w:val="0"/>
        <w:adjustRightInd w:val="0"/>
        <w:ind w:left="3686"/>
        <w:jc w:val="right"/>
      </w:pPr>
    </w:p>
    <w:p w14:paraId="5D0656CB" w14:textId="77777777" w:rsidR="00136E71" w:rsidRDefault="00136E71" w:rsidP="00136E71">
      <w:pPr>
        <w:autoSpaceDE w:val="0"/>
        <w:autoSpaceDN w:val="0"/>
        <w:adjustRightInd w:val="0"/>
        <w:ind w:left="3686"/>
        <w:jc w:val="right"/>
      </w:pPr>
    </w:p>
    <w:p w14:paraId="2DD1185A" w14:textId="77777777" w:rsidR="00136E71" w:rsidRDefault="00136E71" w:rsidP="00136E71">
      <w:pPr>
        <w:autoSpaceDE w:val="0"/>
        <w:autoSpaceDN w:val="0"/>
        <w:adjustRightInd w:val="0"/>
        <w:ind w:left="3686"/>
        <w:jc w:val="right"/>
      </w:pPr>
    </w:p>
    <w:p w14:paraId="49A01221" w14:textId="77777777" w:rsidR="00136E71" w:rsidRDefault="00136E71" w:rsidP="00136E71">
      <w:pPr>
        <w:autoSpaceDE w:val="0"/>
        <w:autoSpaceDN w:val="0"/>
        <w:adjustRightInd w:val="0"/>
        <w:ind w:left="3686"/>
        <w:jc w:val="right"/>
      </w:pPr>
    </w:p>
    <w:p w14:paraId="1CE4693C" w14:textId="77777777" w:rsidR="00136E71" w:rsidRDefault="00136E71" w:rsidP="00136E71">
      <w:pPr>
        <w:autoSpaceDE w:val="0"/>
        <w:autoSpaceDN w:val="0"/>
        <w:adjustRightInd w:val="0"/>
        <w:ind w:left="3686"/>
        <w:jc w:val="right"/>
      </w:pPr>
    </w:p>
    <w:p w14:paraId="01A5F632" w14:textId="77777777" w:rsidR="00136E71" w:rsidRDefault="00136E71" w:rsidP="00136E71">
      <w:pPr>
        <w:autoSpaceDE w:val="0"/>
        <w:autoSpaceDN w:val="0"/>
        <w:adjustRightInd w:val="0"/>
        <w:ind w:left="3686"/>
        <w:jc w:val="right"/>
      </w:pPr>
    </w:p>
    <w:p w14:paraId="56E29602" w14:textId="77777777" w:rsidR="00136E71" w:rsidRDefault="00136E71" w:rsidP="00136E71">
      <w:pPr>
        <w:autoSpaceDE w:val="0"/>
        <w:autoSpaceDN w:val="0"/>
        <w:adjustRightInd w:val="0"/>
        <w:ind w:left="3686"/>
        <w:jc w:val="right"/>
      </w:pPr>
    </w:p>
    <w:p w14:paraId="4DA1AD42" w14:textId="77777777" w:rsidR="00136E71" w:rsidRDefault="00136E71" w:rsidP="00136E71">
      <w:pPr>
        <w:autoSpaceDE w:val="0"/>
        <w:autoSpaceDN w:val="0"/>
        <w:adjustRightInd w:val="0"/>
        <w:ind w:left="3686"/>
        <w:jc w:val="right"/>
      </w:pPr>
    </w:p>
    <w:p w14:paraId="4E809CCF" w14:textId="77777777" w:rsidR="00136E71" w:rsidRDefault="00136E71" w:rsidP="00136E71">
      <w:pPr>
        <w:autoSpaceDE w:val="0"/>
        <w:autoSpaceDN w:val="0"/>
        <w:adjustRightInd w:val="0"/>
        <w:ind w:left="3686"/>
        <w:jc w:val="right"/>
      </w:pPr>
    </w:p>
    <w:p w14:paraId="370C9741" w14:textId="77777777" w:rsidR="00136E71" w:rsidRDefault="00136E71" w:rsidP="00136E71">
      <w:pPr>
        <w:autoSpaceDE w:val="0"/>
        <w:autoSpaceDN w:val="0"/>
        <w:adjustRightInd w:val="0"/>
        <w:ind w:left="3686"/>
        <w:jc w:val="right"/>
      </w:pPr>
    </w:p>
    <w:p w14:paraId="769F85E7" w14:textId="77777777" w:rsidR="00136E71" w:rsidRPr="001941EC" w:rsidRDefault="00136E71" w:rsidP="00C322BA">
      <w:pPr>
        <w:pStyle w:val="TextoTabelacentralizado"/>
        <w:rPr>
          <w:b/>
        </w:rPr>
      </w:pPr>
      <w:r w:rsidRPr="001941EC">
        <w:rPr>
          <w:b/>
        </w:rPr>
        <w:t>ABSTRACT</w:t>
      </w:r>
    </w:p>
    <w:p w14:paraId="60E0D3D8" w14:textId="77777777" w:rsidR="00136E71" w:rsidRPr="00C322BA" w:rsidRDefault="00136E71" w:rsidP="00C322BA"/>
    <w:p w14:paraId="05C05854" w14:textId="354F7871" w:rsidR="00C322BA" w:rsidRDefault="00C322BA" w:rsidP="00C322BA">
      <w:r>
        <w:t>Escrever aqui o resumo em língua estrangeira.</w:t>
      </w:r>
    </w:p>
    <w:p w14:paraId="3DB37F4A" w14:textId="77777777" w:rsidR="00136E71" w:rsidRDefault="00136E71" w:rsidP="00136E71">
      <w:pPr>
        <w:ind w:firstLine="708"/>
        <w:rPr>
          <w:sz w:val="21"/>
          <w:szCs w:val="21"/>
        </w:rPr>
      </w:pPr>
    </w:p>
    <w:p w14:paraId="2A2715E5" w14:textId="77777777" w:rsidR="00136E71" w:rsidRPr="0082456C" w:rsidRDefault="00136E71" w:rsidP="00136E71">
      <w:pPr>
        <w:ind w:firstLine="708"/>
        <w:rPr>
          <w:sz w:val="21"/>
          <w:szCs w:val="21"/>
        </w:rPr>
      </w:pPr>
    </w:p>
    <w:p w14:paraId="1A139CF6" w14:textId="77777777" w:rsidR="00136E71" w:rsidRPr="00F144D5" w:rsidRDefault="00136E71" w:rsidP="00136E71">
      <w:pPr>
        <w:rPr>
          <w:sz w:val="21"/>
          <w:szCs w:val="21"/>
        </w:rPr>
      </w:pPr>
    </w:p>
    <w:p w14:paraId="7D793C17" w14:textId="77777777" w:rsidR="00136E71" w:rsidRPr="00C322BA" w:rsidRDefault="00136E71" w:rsidP="00136E71">
      <w:r w:rsidRPr="00C322BA">
        <w:t xml:space="preserve">Key words: </w:t>
      </w:r>
      <w:proofErr w:type="spellStart"/>
      <w:r w:rsidRPr="00C322BA">
        <w:t>XXXXXXXXxxxxxxxxxxxx</w:t>
      </w:r>
      <w:proofErr w:type="spellEnd"/>
    </w:p>
    <w:p w14:paraId="2F033D6F" w14:textId="77777777" w:rsidR="00136E71" w:rsidRDefault="00136E71" w:rsidP="00136E71">
      <w:pPr>
        <w:rPr>
          <w:color w:val="000000"/>
        </w:rPr>
      </w:pPr>
    </w:p>
    <w:p w14:paraId="79135B39" w14:textId="77777777" w:rsidR="00136E71" w:rsidRDefault="00136E71" w:rsidP="00136E71">
      <w:pPr>
        <w:autoSpaceDE w:val="0"/>
        <w:autoSpaceDN w:val="0"/>
        <w:adjustRightInd w:val="0"/>
        <w:ind w:left="3686"/>
        <w:jc w:val="right"/>
      </w:pPr>
    </w:p>
    <w:p w14:paraId="2A58A790" w14:textId="77777777" w:rsidR="00136E71" w:rsidRDefault="00136E71" w:rsidP="00136E71">
      <w:pPr>
        <w:autoSpaceDE w:val="0"/>
        <w:autoSpaceDN w:val="0"/>
        <w:adjustRightInd w:val="0"/>
        <w:ind w:left="3686"/>
        <w:jc w:val="right"/>
      </w:pPr>
    </w:p>
    <w:p w14:paraId="262109CB" w14:textId="77777777" w:rsidR="00136E71" w:rsidRDefault="00136E71" w:rsidP="00136E71">
      <w:pPr>
        <w:autoSpaceDE w:val="0"/>
        <w:autoSpaceDN w:val="0"/>
        <w:adjustRightInd w:val="0"/>
        <w:ind w:left="3686"/>
        <w:jc w:val="right"/>
      </w:pPr>
    </w:p>
    <w:p w14:paraId="5C81795A" w14:textId="77777777" w:rsidR="00136E71" w:rsidRDefault="00136E71" w:rsidP="00136E71">
      <w:pPr>
        <w:autoSpaceDE w:val="0"/>
        <w:autoSpaceDN w:val="0"/>
        <w:adjustRightInd w:val="0"/>
        <w:ind w:left="3686"/>
        <w:jc w:val="right"/>
      </w:pPr>
    </w:p>
    <w:p w14:paraId="6E194BE8" w14:textId="77777777" w:rsidR="00136E71" w:rsidRDefault="00136E71" w:rsidP="00136E71">
      <w:pPr>
        <w:autoSpaceDE w:val="0"/>
        <w:autoSpaceDN w:val="0"/>
        <w:adjustRightInd w:val="0"/>
        <w:ind w:left="3686"/>
        <w:jc w:val="right"/>
      </w:pPr>
    </w:p>
    <w:p w14:paraId="5B81F7CB" w14:textId="77777777" w:rsidR="00136E71" w:rsidRDefault="00136E71" w:rsidP="00136E71">
      <w:pPr>
        <w:autoSpaceDE w:val="0"/>
        <w:autoSpaceDN w:val="0"/>
        <w:adjustRightInd w:val="0"/>
        <w:ind w:left="3686"/>
        <w:jc w:val="right"/>
      </w:pPr>
    </w:p>
    <w:p w14:paraId="240C11F8" w14:textId="77777777" w:rsidR="00136E71" w:rsidRDefault="00136E71" w:rsidP="00136E71">
      <w:pPr>
        <w:autoSpaceDE w:val="0"/>
        <w:autoSpaceDN w:val="0"/>
        <w:adjustRightInd w:val="0"/>
        <w:ind w:left="3686"/>
        <w:jc w:val="right"/>
      </w:pPr>
    </w:p>
    <w:p w14:paraId="7E1A2E28" w14:textId="77777777" w:rsidR="00136E71" w:rsidRDefault="00136E71" w:rsidP="00136E71">
      <w:pPr>
        <w:autoSpaceDE w:val="0"/>
        <w:autoSpaceDN w:val="0"/>
        <w:adjustRightInd w:val="0"/>
        <w:ind w:left="3686"/>
        <w:jc w:val="right"/>
      </w:pPr>
    </w:p>
    <w:p w14:paraId="4D69B748" w14:textId="77777777" w:rsidR="00136E71" w:rsidRDefault="00136E71" w:rsidP="00136E71">
      <w:pPr>
        <w:autoSpaceDE w:val="0"/>
        <w:autoSpaceDN w:val="0"/>
        <w:adjustRightInd w:val="0"/>
        <w:ind w:left="3686"/>
        <w:jc w:val="right"/>
      </w:pPr>
    </w:p>
    <w:p w14:paraId="6BA91DA5" w14:textId="77777777" w:rsidR="00136E71" w:rsidRDefault="00136E71" w:rsidP="00136E71">
      <w:pPr>
        <w:autoSpaceDE w:val="0"/>
        <w:autoSpaceDN w:val="0"/>
        <w:adjustRightInd w:val="0"/>
        <w:ind w:left="3686"/>
        <w:jc w:val="right"/>
      </w:pPr>
    </w:p>
    <w:p w14:paraId="51E330A3" w14:textId="77777777" w:rsidR="00136E71" w:rsidRDefault="00136E71" w:rsidP="00136E71">
      <w:pPr>
        <w:autoSpaceDE w:val="0"/>
        <w:autoSpaceDN w:val="0"/>
        <w:adjustRightInd w:val="0"/>
        <w:ind w:left="3686"/>
        <w:jc w:val="right"/>
      </w:pPr>
    </w:p>
    <w:p w14:paraId="13CDB40F" w14:textId="77777777" w:rsidR="00136E71" w:rsidRDefault="00136E71" w:rsidP="00136E71">
      <w:pPr>
        <w:autoSpaceDE w:val="0"/>
        <w:autoSpaceDN w:val="0"/>
        <w:adjustRightInd w:val="0"/>
        <w:ind w:left="3686"/>
        <w:jc w:val="right"/>
      </w:pPr>
    </w:p>
    <w:p w14:paraId="55816AEE" w14:textId="77777777" w:rsidR="00136E71" w:rsidRDefault="00136E71" w:rsidP="00136E71">
      <w:pPr>
        <w:autoSpaceDE w:val="0"/>
        <w:autoSpaceDN w:val="0"/>
        <w:adjustRightInd w:val="0"/>
        <w:ind w:left="3686"/>
        <w:jc w:val="right"/>
      </w:pPr>
    </w:p>
    <w:p w14:paraId="60F0113D" w14:textId="77777777" w:rsidR="00136E71" w:rsidRDefault="00136E71" w:rsidP="00136E71">
      <w:pPr>
        <w:autoSpaceDE w:val="0"/>
        <w:autoSpaceDN w:val="0"/>
        <w:adjustRightInd w:val="0"/>
        <w:ind w:left="3686"/>
        <w:jc w:val="right"/>
      </w:pPr>
    </w:p>
    <w:p w14:paraId="74D236C3" w14:textId="77777777" w:rsidR="00136E71" w:rsidRDefault="00136E71" w:rsidP="00136E71">
      <w:pPr>
        <w:autoSpaceDE w:val="0"/>
        <w:autoSpaceDN w:val="0"/>
        <w:adjustRightInd w:val="0"/>
        <w:ind w:left="3686"/>
        <w:jc w:val="right"/>
      </w:pPr>
    </w:p>
    <w:p w14:paraId="3F8BBC5E" w14:textId="77777777" w:rsidR="00136E71" w:rsidRDefault="00136E71" w:rsidP="00136E71">
      <w:pPr>
        <w:autoSpaceDE w:val="0"/>
        <w:autoSpaceDN w:val="0"/>
        <w:adjustRightInd w:val="0"/>
        <w:ind w:left="3686"/>
        <w:jc w:val="right"/>
      </w:pPr>
    </w:p>
    <w:p w14:paraId="6EC640C8" w14:textId="77777777" w:rsidR="00136E71" w:rsidRDefault="00136E71" w:rsidP="00136E71">
      <w:pPr>
        <w:autoSpaceDE w:val="0"/>
        <w:autoSpaceDN w:val="0"/>
        <w:adjustRightInd w:val="0"/>
        <w:ind w:left="3686"/>
        <w:jc w:val="right"/>
      </w:pPr>
    </w:p>
    <w:p w14:paraId="46B0224E" w14:textId="77777777" w:rsidR="00136E71" w:rsidRDefault="00136E71" w:rsidP="00136E71">
      <w:pPr>
        <w:autoSpaceDE w:val="0"/>
        <w:autoSpaceDN w:val="0"/>
        <w:adjustRightInd w:val="0"/>
        <w:ind w:left="3686"/>
        <w:jc w:val="right"/>
      </w:pPr>
    </w:p>
    <w:p w14:paraId="6E20E8AB" w14:textId="77777777" w:rsidR="00136E71" w:rsidRDefault="00136E71" w:rsidP="00136E71">
      <w:pPr>
        <w:autoSpaceDE w:val="0"/>
        <w:autoSpaceDN w:val="0"/>
        <w:adjustRightInd w:val="0"/>
        <w:ind w:left="3686"/>
        <w:jc w:val="right"/>
      </w:pPr>
    </w:p>
    <w:p w14:paraId="7F8ADC42" w14:textId="77777777" w:rsidR="00136E71" w:rsidRDefault="00136E71" w:rsidP="00136E71">
      <w:pPr>
        <w:autoSpaceDE w:val="0"/>
        <w:autoSpaceDN w:val="0"/>
        <w:adjustRightInd w:val="0"/>
        <w:ind w:left="3686"/>
        <w:jc w:val="right"/>
      </w:pPr>
    </w:p>
    <w:p w14:paraId="0D30BECD" w14:textId="77777777" w:rsidR="00136E71" w:rsidRDefault="00136E71" w:rsidP="00136E71">
      <w:pPr>
        <w:autoSpaceDE w:val="0"/>
        <w:autoSpaceDN w:val="0"/>
        <w:adjustRightInd w:val="0"/>
        <w:ind w:left="3686"/>
        <w:jc w:val="right"/>
      </w:pPr>
    </w:p>
    <w:p w14:paraId="22146477" w14:textId="77777777" w:rsidR="00136E71" w:rsidRDefault="00136E71" w:rsidP="00136E71">
      <w:pPr>
        <w:autoSpaceDE w:val="0"/>
        <w:autoSpaceDN w:val="0"/>
        <w:adjustRightInd w:val="0"/>
        <w:ind w:left="3686"/>
        <w:jc w:val="right"/>
      </w:pPr>
    </w:p>
    <w:p w14:paraId="035EE03B" w14:textId="77777777" w:rsidR="00136E71" w:rsidRDefault="00136E71" w:rsidP="00136E71">
      <w:pPr>
        <w:autoSpaceDE w:val="0"/>
        <w:autoSpaceDN w:val="0"/>
        <w:adjustRightInd w:val="0"/>
        <w:ind w:left="3686"/>
        <w:jc w:val="right"/>
      </w:pPr>
    </w:p>
    <w:p w14:paraId="69CCF758" w14:textId="77777777" w:rsidR="00136E71" w:rsidRDefault="00136E71" w:rsidP="00136E71">
      <w:pPr>
        <w:autoSpaceDE w:val="0"/>
        <w:autoSpaceDN w:val="0"/>
        <w:adjustRightInd w:val="0"/>
        <w:ind w:left="3686"/>
        <w:jc w:val="right"/>
      </w:pPr>
    </w:p>
    <w:p w14:paraId="115BA807" w14:textId="77777777" w:rsidR="00EC2F85" w:rsidRPr="00FE45F6" w:rsidRDefault="0017196E" w:rsidP="00C42F43">
      <w:pPr>
        <w:pStyle w:val="TextoTitulo"/>
      </w:pPr>
      <w:r w:rsidRPr="00FE45F6">
        <w:t>LISTA DE</w:t>
      </w:r>
      <w:bookmarkEnd w:id="0"/>
      <w:bookmarkEnd w:id="1"/>
      <w:bookmarkEnd w:id="2"/>
      <w:bookmarkEnd w:id="3"/>
      <w:bookmarkEnd w:id="4"/>
      <w:bookmarkEnd w:id="5"/>
      <w:r w:rsidR="00766B15" w:rsidRPr="00FE45F6">
        <w:t xml:space="preserve"> FIGURAS</w:t>
      </w:r>
    </w:p>
    <w:p w14:paraId="0449CE64" w14:textId="77777777" w:rsidR="00AE205C" w:rsidRPr="00D223B1" w:rsidRDefault="00AE205C" w:rsidP="00D223B1"/>
    <w:p w14:paraId="66C0BF1D" w14:textId="7A66E9EC" w:rsidR="004D361A" w:rsidRDefault="007D251B">
      <w:pPr>
        <w:pStyle w:val="ndicedeilustraes"/>
        <w:tabs>
          <w:tab w:val="right" w:leader="dot" w:pos="9061"/>
        </w:tabs>
        <w:rPr>
          <w:rFonts w:asciiTheme="minorHAnsi" w:eastAsiaTheme="minorEastAsia" w:hAnsiTheme="minorHAnsi" w:cstheme="minorBidi"/>
          <w:noProof/>
          <w:sz w:val="22"/>
          <w:szCs w:val="22"/>
        </w:rPr>
      </w:pPr>
      <w:r w:rsidRPr="00D223B1">
        <w:fldChar w:fldCharType="begin"/>
      </w:r>
      <w:r w:rsidR="00AE205C" w:rsidRPr="00D223B1">
        <w:instrText xml:space="preserve"> TOC \h \z \c "Figura" </w:instrText>
      </w:r>
      <w:r w:rsidRPr="00D223B1">
        <w:fldChar w:fldCharType="separate"/>
      </w:r>
      <w:hyperlink w:anchor="_Toc528782344" w:history="1">
        <w:r w:rsidR="004D361A" w:rsidRPr="00E10268">
          <w:rPr>
            <w:rStyle w:val="Hyperlink"/>
            <w:noProof/>
          </w:rPr>
          <w:t>Figura 1 – Figura de Quéops em primeiro plano</w:t>
        </w:r>
        <w:r w:rsidR="004D361A">
          <w:rPr>
            <w:noProof/>
            <w:webHidden/>
          </w:rPr>
          <w:tab/>
        </w:r>
        <w:r w:rsidR="004D361A">
          <w:rPr>
            <w:noProof/>
            <w:webHidden/>
          </w:rPr>
          <w:fldChar w:fldCharType="begin"/>
        </w:r>
        <w:r w:rsidR="004D361A">
          <w:rPr>
            <w:noProof/>
            <w:webHidden/>
          </w:rPr>
          <w:instrText xml:space="preserve"> PAGEREF _Toc528782344 \h </w:instrText>
        </w:r>
        <w:r w:rsidR="004D361A">
          <w:rPr>
            <w:noProof/>
            <w:webHidden/>
          </w:rPr>
        </w:r>
        <w:r w:rsidR="004D361A">
          <w:rPr>
            <w:noProof/>
            <w:webHidden/>
          </w:rPr>
          <w:fldChar w:fldCharType="separate"/>
        </w:r>
        <w:r w:rsidR="004D361A">
          <w:rPr>
            <w:noProof/>
            <w:webHidden/>
          </w:rPr>
          <w:t>16</w:t>
        </w:r>
        <w:r w:rsidR="004D361A">
          <w:rPr>
            <w:noProof/>
            <w:webHidden/>
          </w:rPr>
          <w:fldChar w:fldCharType="end"/>
        </w:r>
      </w:hyperlink>
    </w:p>
    <w:p w14:paraId="0B70A2CA" w14:textId="0703C9EF" w:rsidR="004D361A" w:rsidRDefault="00AE58AA">
      <w:pPr>
        <w:pStyle w:val="ndicedeilustraes"/>
        <w:tabs>
          <w:tab w:val="right" w:leader="dot" w:pos="9061"/>
        </w:tabs>
        <w:rPr>
          <w:rFonts w:asciiTheme="minorHAnsi" w:eastAsiaTheme="minorEastAsia" w:hAnsiTheme="minorHAnsi" w:cstheme="minorBidi"/>
          <w:noProof/>
          <w:sz w:val="22"/>
          <w:szCs w:val="22"/>
        </w:rPr>
      </w:pPr>
      <w:hyperlink w:anchor="_Toc528782345" w:history="1">
        <w:r w:rsidR="004D361A" w:rsidRPr="00E10268">
          <w:rPr>
            <w:rStyle w:val="Hyperlink"/>
            <w:noProof/>
          </w:rPr>
          <w:t>Figura 2 – Classificação dos concretos leves</w:t>
        </w:r>
        <w:r w:rsidR="004D361A">
          <w:rPr>
            <w:noProof/>
            <w:webHidden/>
          </w:rPr>
          <w:tab/>
        </w:r>
        <w:r w:rsidR="004D361A">
          <w:rPr>
            <w:noProof/>
            <w:webHidden/>
          </w:rPr>
          <w:fldChar w:fldCharType="begin"/>
        </w:r>
        <w:r w:rsidR="004D361A">
          <w:rPr>
            <w:noProof/>
            <w:webHidden/>
          </w:rPr>
          <w:instrText xml:space="preserve"> PAGEREF _Toc528782345 \h </w:instrText>
        </w:r>
        <w:r w:rsidR="004D361A">
          <w:rPr>
            <w:noProof/>
            <w:webHidden/>
          </w:rPr>
        </w:r>
        <w:r w:rsidR="004D361A">
          <w:rPr>
            <w:noProof/>
            <w:webHidden/>
          </w:rPr>
          <w:fldChar w:fldCharType="separate"/>
        </w:r>
        <w:r w:rsidR="004D361A">
          <w:rPr>
            <w:noProof/>
            <w:webHidden/>
          </w:rPr>
          <w:t>16</w:t>
        </w:r>
        <w:r w:rsidR="004D361A">
          <w:rPr>
            <w:noProof/>
            <w:webHidden/>
          </w:rPr>
          <w:fldChar w:fldCharType="end"/>
        </w:r>
      </w:hyperlink>
    </w:p>
    <w:p w14:paraId="4057ACEF" w14:textId="03CCE6D9" w:rsidR="0057117F" w:rsidRDefault="007D251B" w:rsidP="00D223B1">
      <w:r w:rsidRPr="00D223B1">
        <w:fldChar w:fldCharType="end"/>
      </w:r>
    </w:p>
    <w:p w14:paraId="79A6F08C" w14:textId="3C341C05" w:rsidR="00412205" w:rsidRDefault="00412205" w:rsidP="00D223B1"/>
    <w:p w14:paraId="7E922024" w14:textId="77777777" w:rsidR="0057117F" w:rsidRDefault="0057117F" w:rsidP="006077D7">
      <w:pPr>
        <w:pStyle w:val="Legenda"/>
      </w:pPr>
    </w:p>
    <w:p w14:paraId="46E804AE" w14:textId="77777777" w:rsidR="0017196E" w:rsidRPr="00C42F43" w:rsidRDefault="00EC2F85" w:rsidP="00C42F43">
      <w:pPr>
        <w:pStyle w:val="TextoTitulo"/>
      </w:pPr>
      <w:r w:rsidRPr="00AE205C">
        <w:br w:type="page"/>
      </w:r>
      <w:bookmarkStart w:id="7" w:name="_Toc266122176"/>
      <w:bookmarkStart w:id="8" w:name="_Toc266127112"/>
      <w:bookmarkStart w:id="9" w:name="_Toc267520399"/>
      <w:bookmarkStart w:id="10" w:name="_Toc267862593"/>
      <w:bookmarkStart w:id="11" w:name="_Toc269771351"/>
      <w:bookmarkStart w:id="12" w:name="_Toc270515801"/>
      <w:r w:rsidRPr="00C42F43">
        <w:t>LISTA DE</w:t>
      </w:r>
      <w:r w:rsidR="0017196E" w:rsidRPr="00C42F43">
        <w:t xml:space="preserve"> TABELAS</w:t>
      </w:r>
      <w:bookmarkEnd w:id="7"/>
      <w:bookmarkEnd w:id="8"/>
      <w:bookmarkEnd w:id="9"/>
      <w:bookmarkEnd w:id="10"/>
      <w:bookmarkEnd w:id="11"/>
      <w:bookmarkEnd w:id="12"/>
    </w:p>
    <w:p w14:paraId="4E086DF0" w14:textId="77777777" w:rsidR="002B0C05" w:rsidRDefault="002B0C05" w:rsidP="00C175FA"/>
    <w:p w14:paraId="714F55EB" w14:textId="65DBE0BC" w:rsidR="004D361A" w:rsidRDefault="007D251B">
      <w:pPr>
        <w:pStyle w:val="ndicedeilustraes"/>
        <w:tabs>
          <w:tab w:val="right" w:leader="dot" w:pos="9061"/>
        </w:tabs>
        <w:rPr>
          <w:rFonts w:asciiTheme="minorHAnsi" w:eastAsiaTheme="minorEastAsia" w:hAnsiTheme="minorHAnsi" w:cstheme="minorBidi"/>
          <w:noProof/>
          <w:sz w:val="22"/>
          <w:szCs w:val="22"/>
        </w:rPr>
      </w:pPr>
      <w:r>
        <w:fldChar w:fldCharType="begin"/>
      </w:r>
      <w:r w:rsidR="00933C56">
        <w:instrText xml:space="preserve"> TOC \h \z \c "Tabela" </w:instrText>
      </w:r>
      <w:r>
        <w:fldChar w:fldCharType="separate"/>
      </w:r>
      <w:hyperlink w:anchor="_Toc528782349" w:history="1">
        <w:r w:rsidR="004D361A" w:rsidRPr="00930482">
          <w:rPr>
            <w:rStyle w:val="Hyperlink"/>
            <w:noProof/>
          </w:rPr>
          <w:t>Tabela 1 – Valores de resistência à compressão e massa específica aparente</w:t>
        </w:r>
        <w:r w:rsidR="004D361A">
          <w:rPr>
            <w:noProof/>
            <w:webHidden/>
          </w:rPr>
          <w:tab/>
        </w:r>
        <w:r w:rsidR="004D361A">
          <w:rPr>
            <w:noProof/>
            <w:webHidden/>
          </w:rPr>
          <w:fldChar w:fldCharType="begin"/>
        </w:r>
        <w:r w:rsidR="004D361A">
          <w:rPr>
            <w:noProof/>
            <w:webHidden/>
          </w:rPr>
          <w:instrText xml:space="preserve"> PAGEREF _Toc528782349 \h </w:instrText>
        </w:r>
        <w:r w:rsidR="004D361A">
          <w:rPr>
            <w:noProof/>
            <w:webHidden/>
          </w:rPr>
        </w:r>
        <w:r w:rsidR="004D361A">
          <w:rPr>
            <w:noProof/>
            <w:webHidden/>
          </w:rPr>
          <w:fldChar w:fldCharType="separate"/>
        </w:r>
        <w:r w:rsidR="004D361A">
          <w:rPr>
            <w:noProof/>
            <w:webHidden/>
          </w:rPr>
          <w:t>17</w:t>
        </w:r>
        <w:r w:rsidR="004D361A">
          <w:rPr>
            <w:noProof/>
            <w:webHidden/>
          </w:rPr>
          <w:fldChar w:fldCharType="end"/>
        </w:r>
      </w:hyperlink>
    </w:p>
    <w:p w14:paraId="0B9FFA02" w14:textId="5FD9EF6D" w:rsidR="004D361A" w:rsidRDefault="00AE58AA">
      <w:pPr>
        <w:pStyle w:val="ndicedeilustraes"/>
        <w:tabs>
          <w:tab w:val="right" w:leader="dot" w:pos="9061"/>
        </w:tabs>
        <w:rPr>
          <w:rFonts w:asciiTheme="minorHAnsi" w:eastAsiaTheme="minorEastAsia" w:hAnsiTheme="minorHAnsi" w:cstheme="minorBidi"/>
          <w:noProof/>
          <w:sz w:val="22"/>
          <w:szCs w:val="22"/>
        </w:rPr>
      </w:pPr>
      <w:hyperlink w:anchor="_Toc528782350" w:history="1">
        <w:r w:rsidR="004D361A" w:rsidRPr="00930482">
          <w:rPr>
            <w:rStyle w:val="Hyperlink"/>
            <w:noProof/>
          </w:rPr>
          <w:t>Tabela 2 – Exemplos de análise de custos para transporte de produtos de concreto.</w:t>
        </w:r>
        <w:r w:rsidR="004D361A">
          <w:rPr>
            <w:noProof/>
            <w:webHidden/>
          </w:rPr>
          <w:tab/>
        </w:r>
        <w:r w:rsidR="004D361A">
          <w:rPr>
            <w:noProof/>
            <w:webHidden/>
          </w:rPr>
          <w:fldChar w:fldCharType="begin"/>
        </w:r>
        <w:r w:rsidR="004D361A">
          <w:rPr>
            <w:noProof/>
            <w:webHidden/>
          </w:rPr>
          <w:instrText xml:space="preserve"> PAGEREF _Toc528782350 \h </w:instrText>
        </w:r>
        <w:r w:rsidR="004D361A">
          <w:rPr>
            <w:noProof/>
            <w:webHidden/>
          </w:rPr>
        </w:r>
        <w:r w:rsidR="004D361A">
          <w:rPr>
            <w:noProof/>
            <w:webHidden/>
          </w:rPr>
          <w:fldChar w:fldCharType="separate"/>
        </w:r>
        <w:r w:rsidR="004D361A">
          <w:rPr>
            <w:noProof/>
            <w:webHidden/>
          </w:rPr>
          <w:t>17</w:t>
        </w:r>
        <w:r w:rsidR="004D361A">
          <w:rPr>
            <w:noProof/>
            <w:webHidden/>
          </w:rPr>
          <w:fldChar w:fldCharType="end"/>
        </w:r>
      </w:hyperlink>
    </w:p>
    <w:p w14:paraId="2AEE4DF3" w14:textId="3E3779FB" w:rsidR="002B0C05" w:rsidRDefault="007D251B" w:rsidP="00C175FA">
      <w:r>
        <w:fldChar w:fldCharType="end"/>
      </w:r>
    </w:p>
    <w:p w14:paraId="7916D353" w14:textId="22E43860" w:rsidR="00412205" w:rsidRDefault="00412205" w:rsidP="00C175FA"/>
    <w:p w14:paraId="285387FA" w14:textId="77777777" w:rsidR="00412205" w:rsidRDefault="00412205" w:rsidP="00C175FA"/>
    <w:p w14:paraId="13312D16" w14:textId="77777777" w:rsidR="00C175FA" w:rsidRDefault="00C175FA" w:rsidP="00C175FA">
      <w:r>
        <w:br w:type="page"/>
      </w:r>
    </w:p>
    <w:p w14:paraId="609B553F" w14:textId="77777777" w:rsidR="00B50DB4" w:rsidRDefault="004C3E3A" w:rsidP="00C42F43">
      <w:pPr>
        <w:pStyle w:val="TextoTitulo"/>
      </w:pPr>
      <w:r w:rsidRPr="00FE45F6">
        <w:t xml:space="preserve">LISTA DE </w:t>
      </w:r>
      <w:r w:rsidR="001970EE" w:rsidRPr="00FE45F6">
        <w:t>ABREVIATURAS E SIGLAS</w:t>
      </w:r>
    </w:p>
    <w:p w14:paraId="5CB4A66F" w14:textId="77777777" w:rsidR="00ED2BAE" w:rsidRPr="00FE45F6" w:rsidRDefault="00ED2BAE" w:rsidP="00C42F43">
      <w:pPr>
        <w:pStyle w:val="TextoTitulo"/>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7231"/>
      </w:tblGrid>
      <w:tr w:rsidR="00ED2BAE" w:rsidRPr="00612688" w14:paraId="5B222356" w14:textId="77777777" w:rsidTr="00F752B4">
        <w:trPr>
          <w:trHeight w:val="397"/>
        </w:trPr>
        <w:tc>
          <w:tcPr>
            <w:tcW w:w="1014" w:type="pct"/>
            <w:vAlign w:val="center"/>
          </w:tcPr>
          <w:p w14:paraId="62F81D85" w14:textId="77777777" w:rsidR="00ED2BAE" w:rsidRPr="00612688" w:rsidRDefault="00ED2BAE" w:rsidP="00F752B4">
            <w:pPr>
              <w:spacing w:line="240" w:lineRule="auto"/>
              <w:ind w:firstLine="0"/>
              <w:contextualSpacing/>
              <w:jc w:val="left"/>
            </w:pPr>
            <w:proofErr w:type="spellStart"/>
            <w:r w:rsidRPr="00612688">
              <w:t>ABCP</w:t>
            </w:r>
            <w:proofErr w:type="spellEnd"/>
          </w:p>
        </w:tc>
        <w:tc>
          <w:tcPr>
            <w:tcW w:w="3986" w:type="pct"/>
            <w:vAlign w:val="center"/>
          </w:tcPr>
          <w:p w14:paraId="63916024" w14:textId="77777777" w:rsidR="00ED2BAE" w:rsidRPr="00612688" w:rsidRDefault="00ED2BAE" w:rsidP="00F752B4">
            <w:pPr>
              <w:spacing w:line="240" w:lineRule="auto"/>
              <w:ind w:firstLine="0"/>
              <w:contextualSpacing/>
              <w:jc w:val="left"/>
            </w:pPr>
            <w:r w:rsidRPr="00612688">
              <w:t>Associação Brasileira de Cimento Portland</w:t>
            </w:r>
          </w:p>
        </w:tc>
      </w:tr>
      <w:tr w:rsidR="00ED2BAE" w:rsidRPr="00612688" w14:paraId="0846EA28" w14:textId="77777777" w:rsidTr="00F752B4">
        <w:trPr>
          <w:trHeight w:val="397"/>
        </w:trPr>
        <w:tc>
          <w:tcPr>
            <w:tcW w:w="1014" w:type="pct"/>
            <w:vAlign w:val="center"/>
          </w:tcPr>
          <w:p w14:paraId="47B2876A" w14:textId="77777777" w:rsidR="00ED2BAE" w:rsidRPr="00612688" w:rsidRDefault="00ED2BAE" w:rsidP="00F752B4">
            <w:pPr>
              <w:spacing w:line="240" w:lineRule="auto"/>
              <w:ind w:firstLine="0"/>
              <w:contextualSpacing/>
              <w:jc w:val="left"/>
            </w:pPr>
            <w:proofErr w:type="spellStart"/>
            <w:r w:rsidRPr="00612688">
              <w:t>ABIQUIM</w:t>
            </w:r>
            <w:proofErr w:type="spellEnd"/>
          </w:p>
        </w:tc>
        <w:tc>
          <w:tcPr>
            <w:tcW w:w="3986" w:type="pct"/>
            <w:vAlign w:val="center"/>
          </w:tcPr>
          <w:p w14:paraId="2701B9F0" w14:textId="77777777" w:rsidR="00ED2BAE" w:rsidRPr="00612688" w:rsidRDefault="00ED2BAE" w:rsidP="00F752B4">
            <w:pPr>
              <w:spacing w:line="240" w:lineRule="auto"/>
              <w:ind w:firstLine="0"/>
              <w:contextualSpacing/>
              <w:jc w:val="left"/>
            </w:pPr>
            <w:r w:rsidRPr="00612688">
              <w:t>Associação Brasileira da Indústria Química</w:t>
            </w:r>
          </w:p>
        </w:tc>
      </w:tr>
      <w:tr w:rsidR="00ED2BAE" w:rsidRPr="00612688" w14:paraId="7D26464E" w14:textId="77777777" w:rsidTr="00F752B4">
        <w:trPr>
          <w:trHeight w:val="397"/>
        </w:trPr>
        <w:tc>
          <w:tcPr>
            <w:tcW w:w="1014" w:type="pct"/>
            <w:vAlign w:val="center"/>
          </w:tcPr>
          <w:p w14:paraId="2391BC53" w14:textId="77777777" w:rsidR="00ED2BAE" w:rsidRPr="00612688" w:rsidRDefault="00ED2BAE" w:rsidP="00F752B4">
            <w:pPr>
              <w:spacing w:line="240" w:lineRule="auto"/>
              <w:ind w:firstLine="0"/>
              <w:contextualSpacing/>
              <w:jc w:val="left"/>
            </w:pPr>
            <w:r w:rsidRPr="00612688">
              <w:t>ABNT</w:t>
            </w:r>
          </w:p>
        </w:tc>
        <w:tc>
          <w:tcPr>
            <w:tcW w:w="3986" w:type="pct"/>
            <w:vAlign w:val="center"/>
          </w:tcPr>
          <w:p w14:paraId="28F2940C" w14:textId="77777777" w:rsidR="00ED2BAE" w:rsidRPr="00612688" w:rsidRDefault="00ED2BAE" w:rsidP="00F752B4">
            <w:pPr>
              <w:spacing w:line="240" w:lineRule="auto"/>
              <w:ind w:firstLine="0"/>
              <w:contextualSpacing/>
              <w:jc w:val="left"/>
            </w:pPr>
            <w:r w:rsidRPr="00612688">
              <w:t>Associação Brasileira de Normas Técnicas</w:t>
            </w:r>
          </w:p>
        </w:tc>
      </w:tr>
      <w:tr w:rsidR="00ED2BAE" w:rsidRPr="00612688" w14:paraId="0B26F558" w14:textId="77777777" w:rsidTr="00F752B4">
        <w:trPr>
          <w:trHeight w:val="397"/>
        </w:trPr>
        <w:tc>
          <w:tcPr>
            <w:tcW w:w="1014" w:type="pct"/>
            <w:vAlign w:val="center"/>
          </w:tcPr>
          <w:p w14:paraId="40641626" w14:textId="77777777" w:rsidR="00ED2BAE" w:rsidRPr="00612688" w:rsidRDefault="00ED2BAE" w:rsidP="00F752B4">
            <w:pPr>
              <w:spacing w:line="240" w:lineRule="auto"/>
              <w:ind w:firstLine="0"/>
              <w:contextualSpacing/>
              <w:jc w:val="left"/>
            </w:pPr>
            <w:proofErr w:type="spellStart"/>
            <w:r w:rsidRPr="00612688">
              <w:t>ABRAPEX</w:t>
            </w:r>
            <w:proofErr w:type="spellEnd"/>
          </w:p>
        </w:tc>
        <w:tc>
          <w:tcPr>
            <w:tcW w:w="3986" w:type="pct"/>
            <w:vAlign w:val="center"/>
          </w:tcPr>
          <w:p w14:paraId="5AB2745D" w14:textId="77777777" w:rsidR="00ED2BAE" w:rsidRPr="00612688" w:rsidRDefault="00ED2BAE" w:rsidP="00F752B4">
            <w:pPr>
              <w:spacing w:line="240" w:lineRule="auto"/>
              <w:ind w:firstLine="0"/>
              <w:contextualSpacing/>
              <w:jc w:val="left"/>
            </w:pPr>
            <w:r w:rsidRPr="00612688">
              <w:t>Associação Brasileira do Poliestireno Expandido</w:t>
            </w:r>
          </w:p>
        </w:tc>
      </w:tr>
      <w:tr w:rsidR="00ED2BAE" w:rsidRPr="00612688" w14:paraId="2629249D" w14:textId="77777777" w:rsidTr="00F752B4">
        <w:trPr>
          <w:trHeight w:val="397"/>
        </w:trPr>
        <w:tc>
          <w:tcPr>
            <w:tcW w:w="1014" w:type="pct"/>
            <w:vAlign w:val="center"/>
          </w:tcPr>
          <w:p w14:paraId="709EF779" w14:textId="77777777" w:rsidR="00ED2BAE" w:rsidRPr="00612688" w:rsidRDefault="00ED2BAE" w:rsidP="00F752B4">
            <w:pPr>
              <w:spacing w:line="240" w:lineRule="auto"/>
              <w:ind w:firstLine="0"/>
              <w:contextualSpacing/>
              <w:jc w:val="left"/>
            </w:pPr>
            <w:proofErr w:type="spellStart"/>
            <w:r w:rsidRPr="00612688">
              <w:t>ACI</w:t>
            </w:r>
            <w:proofErr w:type="spellEnd"/>
          </w:p>
        </w:tc>
        <w:tc>
          <w:tcPr>
            <w:tcW w:w="3986" w:type="pct"/>
            <w:vAlign w:val="center"/>
          </w:tcPr>
          <w:p w14:paraId="1D88DA3D" w14:textId="77777777" w:rsidR="00ED2BAE" w:rsidRPr="00612688" w:rsidRDefault="00ED2BAE" w:rsidP="00F752B4">
            <w:pPr>
              <w:spacing w:line="240" w:lineRule="auto"/>
              <w:ind w:firstLine="0"/>
              <w:contextualSpacing/>
              <w:jc w:val="left"/>
            </w:pPr>
            <w:r w:rsidRPr="00612688">
              <w:t xml:space="preserve">American Concrete </w:t>
            </w:r>
            <w:proofErr w:type="spellStart"/>
            <w:r w:rsidRPr="00612688">
              <w:t>Institute</w:t>
            </w:r>
            <w:proofErr w:type="spellEnd"/>
          </w:p>
        </w:tc>
      </w:tr>
      <w:tr w:rsidR="00ED2BAE" w:rsidRPr="00612688" w14:paraId="5D2B8CC7" w14:textId="77777777" w:rsidTr="00F752B4">
        <w:trPr>
          <w:trHeight w:val="397"/>
        </w:trPr>
        <w:tc>
          <w:tcPr>
            <w:tcW w:w="1014" w:type="pct"/>
            <w:vAlign w:val="center"/>
          </w:tcPr>
          <w:p w14:paraId="136E5555" w14:textId="77777777" w:rsidR="00ED2BAE" w:rsidRPr="00612688" w:rsidRDefault="00ED2BAE" w:rsidP="00F752B4">
            <w:pPr>
              <w:spacing w:line="240" w:lineRule="auto"/>
              <w:ind w:firstLine="0"/>
              <w:contextualSpacing/>
              <w:jc w:val="left"/>
            </w:pPr>
            <w:r w:rsidRPr="00612688">
              <w:t>CCA</w:t>
            </w:r>
          </w:p>
        </w:tc>
        <w:tc>
          <w:tcPr>
            <w:tcW w:w="3986" w:type="pct"/>
            <w:vAlign w:val="center"/>
          </w:tcPr>
          <w:p w14:paraId="0ACC5D7F" w14:textId="77777777" w:rsidR="00ED2BAE" w:rsidRPr="00612688" w:rsidRDefault="00ED2BAE" w:rsidP="00F752B4">
            <w:pPr>
              <w:spacing w:line="240" w:lineRule="auto"/>
              <w:ind w:firstLine="0"/>
              <w:contextualSpacing/>
              <w:jc w:val="left"/>
            </w:pPr>
            <w:r w:rsidRPr="00612688">
              <w:t>Concreto Celular Autoclavado</w:t>
            </w:r>
          </w:p>
        </w:tc>
      </w:tr>
      <w:tr w:rsidR="00ED2BAE" w:rsidRPr="00612688" w14:paraId="3886A0C5" w14:textId="77777777" w:rsidTr="00F752B4">
        <w:trPr>
          <w:trHeight w:val="397"/>
        </w:trPr>
        <w:tc>
          <w:tcPr>
            <w:tcW w:w="1014" w:type="pct"/>
            <w:vAlign w:val="center"/>
          </w:tcPr>
          <w:p w14:paraId="6AC49E9C" w14:textId="77777777" w:rsidR="00ED2BAE" w:rsidRPr="00612688" w:rsidRDefault="00ED2BAE" w:rsidP="00F752B4">
            <w:pPr>
              <w:spacing w:line="240" w:lineRule="auto"/>
              <w:ind w:firstLine="0"/>
              <w:contextualSpacing/>
              <w:jc w:val="left"/>
            </w:pPr>
            <w:r w:rsidRPr="00612688">
              <w:t>CCE</w:t>
            </w:r>
          </w:p>
        </w:tc>
        <w:tc>
          <w:tcPr>
            <w:tcW w:w="3986" w:type="pct"/>
            <w:vAlign w:val="center"/>
          </w:tcPr>
          <w:p w14:paraId="1405AB3B" w14:textId="77777777" w:rsidR="00ED2BAE" w:rsidRPr="00612688" w:rsidRDefault="00ED2BAE" w:rsidP="00F752B4">
            <w:pPr>
              <w:spacing w:line="240" w:lineRule="auto"/>
              <w:ind w:firstLine="0"/>
              <w:contextualSpacing/>
              <w:jc w:val="left"/>
            </w:pPr>
            <w:r w:rsidRPr="00612688">
              <w:t>Concreto Celular Espumoso</w:t>
            </w:r>
          </w:p>
        </w:tc>
      </w:tr>
      <w:tr w:rsidR="00ED2BAE" w:rsidRPr="00612688" w14:paraId="0A395C6B" w14:textId="77777777" w:rsidTr="00F752B4">
        <w:trPr>
          <w:trHeight w:val="397"/>
        </w:trPr>
        <w:tc>
          <w:tcPr>
            <w:tcW w:w="1014" w:type="pct"/>
            <w:vAlign w:val="center"/>
          </w:tcPr>
          <w:p w14:paraId="1FD27119" w14:textId="77777777" w:rsidR="00ED2BAE" w:rsidRPr="00612688" w:rsidRDefault="00ED2BAE" w:rsidP="00F752B4">
            <w:pPr>
              <w:spacing w:line="240" w:lineRule="auto"/>
              <w:ind w:firstLine="0"/>
              <w:contextualSpacing/>
              <w:jc w:val="left"/>
            </w:pPr>
            <w:proofErr w:type="spellStart"/>
            <w:r w:rsidRPr="00612688">
              <w:t>CLE</w:t>
            </w:r>
            <w:proofErr w:type="spellEnd"/>
          </w:p>
        </w:tc>
        <w:tc>
          <w:tcPr>
            <w:tcW w:w="3986" w:type="pct"/>
            <w:vAlign w:val="center"/>
          </w:tcPr>
          <w:p w14:paraId="67498327" w14:textId="77777777" w:rsidR="00ED2BAE" w:rsidRPr="00612688" w:rsidRDefault="00ED2BAE" w:rsidP="00F752B4">
            <w:pPr>
              <w:spacing w:line="240" w:lineRule="auto"/>
              <w:ind w:firstLine="0"/>
              <w:contextualSpacing/>
              <w:jc w:val="left"/>
            </w:pPr>
            <w:r w:rsidRPr="00612688">
              <w:t>Concreto Leve com EPS</w:t>
            </w:r>
          </w:p>
        </w:tc>
      </w:tr>
      <w:tr w:rsidR="00ED2BAE" w:rsidRPr="00612688" w14:paraId="65305D27" w14:textId="77777777" w:rsidTr="00F752B4">
        <w:trPr>
          <w:trHeight w:val="397"/>
        </w:trPr>
        <w:tc>
          <w:tcPr>
            <w:tcW w:w="1014" w:type="pct"/>
            <w:vAlign w:val="center"/>
          </w:tcPr>
          <w:p w14:paraId="559B21E7" w14:textId="77777777" w:rsidR="00ED2BAE" w:rsidRPr="00612688" w:rsidRDefault="00ED2BAE" w:rsidP="00F752B4">
            <w:pPr>
              <w:spacing w:line="240" w:lineRule="auto"/>
              <w:ind w:firstLine="0"/>
              <w:contextualSpacing/>
              <w:jc w:val="left"/>
            </w:pPr>
            <w:r w:rsidRPr="00612688">
              <w:t>DIN</w:t>
            </w:r>
          </w:p>
        </w:tc>
        <w:tc>
          <w:tcPr>
            <w:tcW w:w="3986" w:type="pct"/>
            <w:vAlign w:val="center"/>
          </w:tcPr>
          <w:p w14:paraId="3B707B20" w14:textId="77777777" w:rsidR="00ED2BAE" w:rsidRPr="00612688" w:rsidRDefault="00ED2BAE" w:rsidP="00F752B4">
            <w:pPr>
              <w:spacing w:line="240" w:lineRule="auto"/>
              <w:ind w:firstLine="0"/>
              <w:contextualSpacing/>
              <w:jc w:val="left"/>
            </w:pPr>
            <w:r w:rsidRPr="00612688">
              <w:t>Deutsches</w:t>
            </w:r>
            <w:r>
              <w:t xml:space="preserve"> </w:t>
            </w:r>
            <w:r w:rsidRPr="00612688">
              <w:t>Institut</w:t>
            </w:r>
            <w:r>
              <w:t xml:space="preserve"> </w:t>
            </w:r>
            <w:r w:rsidRPr="00612688">
              <w:t>Für</w:t>
            </w:r>
            <w:r>
              <w:t xml:space="preserve"> </w:t>
            </w:r>
            <w:proofErr w:type="spellStart"/>
            <w:r w:rsidRPr="00612688">
              <w:t>Normung</w:t>
            </w:r>
            <w:proofErr w:type="spellEnd"/>
          </w:p>
        </w:tc>
      </w:tr>
      <w:tr w:rsidR="00ED2BAE" w:rsidRPr="00612688" w14:paraId="42C53172" w14:textId="77777777" w:rsidTr="00F752B4">
        <w:trPr>
          <w:trHeight w:val="397"/>
        </w:trPr>
        <w:tc>
          <w:tcPr>
            <w:tcW w:w="1014" w:type="pct"/>
            <w:vAlign w:val="center"/>
          </w:tcPr>
          <w:p w14:paraId="0B729BE7" w14:textId="77777777" w:rsidR="00ED2BAE" w:rsidRPr="00612688" w:rsidRDefault="00ED2BAE" w:rsidP="00F752B4">
            <w:pPr>
              <w:spacing w:line="240" w:lineRule="auto"/>
              <w:ind w:firstLine="0"/>
              <w:contextualSpacing/>
              <w:jc w:val="left"/>
            </w:pPr>
            <w:r w:rsidRPr="00612688">
              <w:t>EPS</w:t>
            </w:r>
          </w:p>
        </w:tc>
        <w:tc>
          <w:tcPr>
            <w:tcW w:w="3986" w:type="pct"/>
            <w:vAlign w:val="center"/>
          </w:tcPr>
          <w:p w14:paraId="46D3B4A0" w14:textId="77777777" w:rsidR="00ED2BAE" w:rsidRPr="00612688" w:rsidRDefault="00ED2BAE" w:rsidP="00F752B4">
            <w:pPr>
              <w:spacing w:line="240" w:lineRule="auto"/>
              <w:ind w:firstLine="0"/>
              <w:contextualSpacing/>
              <w:jc w:val="left"/>
            </w:pPr>
            <w:r w:rsidRPr="00612688">
              <w:t>Poliestireno Expandido</w:t>
            </w:r>
          </w:p>
        </w:tc>
      </w:tr>
      <w:tr w:rsidR="00ED2BAE" w:rsidRPr="00612688" w14:paraId="4D6609C8" w14:textId="77777777" w:rsidTr="00F752B4">
        <w:trPr>
          <w:trHeight w:val="397"/>
        </w:trPr>
        <w:tc>
          <w:tcPr>
            <w:tcW w:w="1014" w:type="pct"/>
            <w:vAlign w:val="center"/>
          </w:tcPr>
          <w:p w14:paraId="2206BBA8" w14:textId="77777777" w:rsidR="00ED2BAE" w:rsidRPr="00612688" w:rsidRDefault="00ED2BAE" w:rsidP="00F752B4">
            <w:pPr>
              <w:spacing w:line="240" w:lineRule="auto"/>
              <w:ind w:firstLine="0"/>
              <w:contextualSpacing/>
              <w:jc w:val="left"/>
            </w:pPr>
            <w:r w:rsidRPr="00612688">
              <w:t>FATOR A/C</w:t>
            </w:r>
          </w:p>
        </w:tc>
        <w:tc>
          <w:tcPr>
            <w:tcW w:w="3986" w:type="pct"/>
            <w:vAlign w:val="center"/>
          </w:tcPr>
          <w:p w14:paraId="7759DC51" w14:textId="77777777" w:rsidR="00ED2BAE" w:rsidRPr="00612688" w:rsidRDefault="00ED2BAE" w:rsidP="00F752B4">
            <w:pPr>
              <w:spacing w:line="240" w:lineRule="auto"/>
              <w:ind w:firstLine="0"/>
              <w:contextualSpacing/>
              <w:jc w:val="left"/>
            </w:pPr>
            <w:r w:rsidRPr="00612688">
              <w:t>Fator Água-Cimento</w:t>
            </w:r>
          </w:p>
        </w:tc>
      </w:tr>
      <w:tr w:rsidR="00ED2BAE" w:rsidRPr="00612688" w14:paraId="701A4BD1" w14:textId="77777777" w:rsidTr="00F752B4">
        <w:trPr>
          <w:trHeight w:val="397"/>
        </w:trPr>
        <w:tc>
          <w:tcPr>
            <w:tcW w:w="1014" w:type="pct"/>
            <w:vAlign w:val="center"/>
          </w:tcPr>
          <w:p w14:paraId="5E922F52" w14:textId="77777777" w:rsidR="00ED2BAE" w:rsidRPr="00612688" w:rsidRDefault="00ED2BAE" w:rsidP="00F752B4">
            <w:pPr>
              <w:spacing w:line="240" w:lineRule="auto"/>
              <w:ind w:firstLine="0"/>
              <w:contextualSpacing/>
              <w:jc w:val="left"/>
            </w:pPr>
            <w:r w:rsidRPr="00612688">
              <w:t>FE</w:t>
            </w:r>
          </w:p>
        </w:tc>
        <w:tc>
          <w:tcPr>
            <w:tcW w:w="3986" w:type="pct"/>
            <w:vAlign w:val="center"/>
          </w:tcPr>
          <w:p w14:paraId="292E4BAF" w14:textId="77777777" w:rsidR="00ED2BAE" w:rsidRPr="00612688" w:rsidRDefault="00ED2BAE" w:rsidP="00F752B4">
            <w:pPr>
              <w:spacing w:line="240" w:lineRule="auto"/>
              <w:ind w:firstLine="0"/>
              <w:contextualSpacing/>
              <w:jc w:val="left"/>
            </w:pPr>
            <w:r w:rsidRPr="00612688">
              <w:t>Fator de Eficiência</w:t>
            </w:r>
          </w:p>
        </w:tc>
      </w:tr>
      <w:tr w:rsidR="00ED2BAE" w:rsidRPr="00612688" w14:paraId="5A3BD591" w14:textId="77777777" w:rsidTr="00F752B4">
        <w:trPr>
          <w:trHeight w:val="397"/>
        </w:trPr>
        <w:tc>
          <w:tcPr>
            <w:tcW w:w="1014" w:type="pct"/>
            <w:vAlign w:val="center"/>
          </w:tcPr>
          <w:p w14:paraId="3BDB8990" w14:textId="77777777" w:rsidR="00ED2BAE" w:rsidRPr="00612688" w:rsidRDefault="00ED2BAE" w:rsidP="00F752B4">
            <w:pPr>
              <w:spacing w:line="240" w:lineRule="auto"/>
              <w:ind w:firstLine="0"/>
              <w:contextualSpacing/>
              <w:jc w:val="left"/>
            </w:pPr>
            <w:proofErr w:type="spellStart"/>
            <w:r w:rsidRPr="00612688">
              <w:t>IBRACON</w:t>
            </w:r>
            <w:proofErr w:type="spellEnd"/>
          </w:p>
        </w:tc>
        <w:tc>
          <w:tcPr>
            <w:tcW w:w="3986" w:type="pct"/>
            <w:vAlign w:val="center"/>
          </w:tcPr>
          <w:p w14:paraId="70391DDF" w14:textId="77777777" w:rsidR="00ED2BAE" w:rsidRPr="00612688" w:rsidRDefault="00ED2BAE" w:rsidP="00F752B4">
            <w:pPr>
              <w:spacing w:line="240" w:lineRule="auto"/>
              <w:ind w:firstLine="0"/>
              <w:contextualSpacing/>
              <w:jc w:val="left"/>
            </w:pPr>
            <w:r w:rsidRPr="00612688">
              <w:t>Instituto Brasileiro do Concreto</w:t>
            </w:r>
          </w:p>
        </w:tc>
      </w:tr>
      <w:tr w:rsidR="00ED2BAE" w:rsidRPr="00612688" w14:paraId="6519A986" w14:textId="77777777" w:rsidTr="00F752B4">
        <w:trPr>
          <w:trHeight w:val="397"/>
        </w:trPr>
        <w:tc>
          <w:tcPr>
            <w:tcW w:w="1014" w:type="pct"/>
            <w:vAlign w:val="center"/>
          </w:tcPr>
          <w:p w14:paraId="447D08B2" w14:textId="77777777" w:rsidR="00ED2BAE" w:rsidRPr="00612688" w:rsidRDefault="00ED2BAE" w:rsidP="00F752B4">
            <w:pPr>
              <w:spacing w:line="240" w:lineRule="auto"/>
              <w:ind w:firstLine="0"/>
              <w:contextualSpacing/>
              <w:jc w:val="left"/>
            </w:pPr>
            <w:proofErr w:type="spellStart"/>
            <w:r w:rsidRPr="00612688">
              <w:t>MEV</w:t>
            </w:r>
            <w:proofErr w:type="spellEnd"/>
          </w:p>
        </w:tc>
        <w:tc>
          <w:tcPr>
            <w:tcW w:w="3986" w:type="pct"/>
            <w:vAlign w:val="center"/>
          </w:tcPr>
          <w:p w14:paraId="0BC37985" w14:textId="77777777" w:rsidR="00ED2BAE" w:rsidRPr="00612688" w:rsidRDefault="00ED2BAE" w:rsidP="00F752B4">
            <w:pPr>
              <w:spacing w:line="240" w:lineRule="auto"/>
              <w:ind w:firstLine="0"/>
              <w:contextualSpacing/>
              <w:jc w:val="left"/>
            </w:pPr>
            <w:r w:rsidRPr="00612688">
              <w:t>Microscopia Eletrônica de Varredura</w:t>
            </w:r>
          </w:p>
        </w:tc>
      </w:tr>
      <w:tr w:rsidR="00ED2BAE" w:rsidRPr="00612688" w14:paraId="53531841" w14:textId="77777777" w:rsidTr="00F752B4">
        <w:trPr>
          <w:trHeight w:val="397"/>
        </w:trPr>
        <w:tc>
          <w:tcPr>
            <w:tcW w:w="1014" w:type="pct"/>
            <w:vAlign w:val="center"/>
          </w:tcPr>
          <w:p w14:paraId="24895B17" w14:textId="77777777" w:rsidR="00ED2BAE" w:rsidRPr="00612688" w:rsidRDefault="00ED2BAE" w:rsidP="00F752B4">
            <w:pPr>
              <w:spacing w:line="240" w:lineRule="auto"/>
              <w:ind w:firstLine="0"/>
              <w:contextualSpacing/>
              <w:jc w:val="left"/>
            </w:pPr>
            <w:proofErr w:type="spellStart"/>
            <w:r w:rsidRPr="00612688">
              <w:t>MOT</w:t>
            </w:r>
            <w:proofErr w:type="spellEnd"/>
          </w:p>
        </w:tc>
        <w:tc>
          <w:tcPr>
            <w:tcW w:w="3986" w:type="pct"/>
            <w:vAlign w:val="center"/>
          </w:tcPr>
          <w:p w14:paraId="447839ED" w14:textId="77777777" w:rsidR="00ED2BAE" w:rsidRPr="00612688" w:rsidRDefault="00ED2BAE" w:rsidP="00F752B4">
            <w:pPr>
              <w:spacing w:line="240" w:lineRule="auto"/>
              <w:ind w:firstLine="0"/>
              <w:contextualSpacing/>
              <w:jc w:val="left"/>
            </w:pPr>
            <w:r w:rsidRPr="00612688">
              <w:t>Microscopia Óptica de Transmissão</w:t>
            </w:r>
          </w:p>
        </w:tc>
      </w:tr>
      <w:tr w:rsidR="00ED2BAE" w:rsidRPr="00612688" w14:paraId="239258B0" w14:textId="77777777" w:rsidTr="00F752B4">
        <w:trPr>
          <w:trHeight w:val="397"/>
        </w:trPr>
        <w:tc>
          <w:tcPr>
            <w:tcW w:w="1014" w:type="pct"/>
            <w:vAlign w:val="center"/>
          </w:tcPr>
          <w:p w14:paraId="35D669AE" w14:textId="77777777" w:rsidR="00ED2BAE" w:rsidRPr="00612688" w:rsidRDefault="00ED2BAE" w:rsidP="00F752B4">
            <w:pPr>
              <w:spacing w:line="240" w:lineRule="auto"/>
              <w:ind w:firstLine="0"/>
              <w:contextualSpacing/>
              <w:jc w:val="left"/>
            </w:pPr>
            <w:proofErr w:type="spellStart"/>
            <w:r w:rsidRPr="00612688">
              <w:t>PNRS</w:t>
            </w:r>
            <w:proofErr w:type="spellEnd"/>
          </w:p>
        </w:tc>
        <w:tc>
          <w:tcPr>
            <w:tcW w:w="3986" w:type="pct"/>
            <w:vAlign w:val="center"/>
          </w:tcPr>
          <w:p w14:paraId="7DA0F98C" w14:textId="77777777" w:rsidR="00ED2BAE" w:rsidRPr="00612688" w:rsidRDefault="00ED2BAE" w:rsidP="00F752B4">
            <w:pPr>
              <w:spacing w:line="240" w:lineRule="auto"/>
              <w:ind w:firstLine="0"/>
              <w:contextualSpacing/>
              <w:jc w:val="left"/>
            </w:pPr>
            <w:r w:rsidRPr="00612688">
              <w:t>Política Nacional de Resíduos Sólidos</w:t>
            </w:r>
          </w:p>
        </w:tc>
      </w:tr>
      <w:tr w:rsidR="00ED2BAE" w:rsidRPr="00612688" w14:paraId="760A968A" w14:textId="77777777" w:rsidTr="00F752B4">
        <w:trPr>
          <w:trHeight w:val="397"/>
        </w:trPr>
        <w:tc>
          <w:tcPr>
            <w:tcW w:w="1014" w:type="pct"/>
            <w:vAlign w:val="center"/>
          </w:tcPr>
          <w:p w14:paraId="40610FE9" w14:textId="77777777" w:rsidR="00ED2BAE" w:rsidRPr="00612688" w:rsidRDefault="00ED2BAE" w:rsidP="00F752B4">
            <w:pPr>
              <w:spacing w:line="240" w:lineRule="auto"/>
              <w:ind w:firstLine="0"/>
              <w:contextualSpacing/>
              <w:jc w:val="left"/>
            </w:pPr>
            <w:r w:rsidRPr="00612688">
              <w:t>PS</w:t>
            </w:r>
          </w:p>
        </w:tc>
        <w:tc>
          <w:tcPr>
            <w:tcW w:w="3986" w:type="pct"/>
            <w:vAlign w:val="center"/>
          </w:tcPr>
          <w:p w14:paraId="66AC2B6B" w14:textId="77777777" w:rsidR="00ED2BAE" w:rsidRPr="00612688" w:rsidRDefault="00ED2BAE" w:rsidP="00F752B4">
            <w:pPr>
              <w:spacing w:line="240" w:lineRule="auto"/>
              <w:ind w:firstLine="0"/>
              <w:contextualSpacing/>
              <w:jc w:val="left"/>
            </w:pPr>
            <w:r w:rsidRPr="00612688">
              <w:t>Poliestireno</w:t>
            </w:r>
          </w:p>
        </w:tc>
      </w:tr>
      <w:tr w:rsidR="00ED2BAE" w:rsidRPr="00612688" w14:paraId="5F990C86" w14:textId="77777777" w:rsidTr="00F752B4">
        <w:trPr>
          <w:trHeight w:val="397"/>
        </w:trPr>
        <w:tc>
          <w:tcPr>
            <w:tcW w:w="1014" w:type="pct"/>
            <w:vAlign w:val="center"/>
          </w:tcPr>
          <w:p w14:paraId="0F3E10D7" w14:textId="77777777" w:rsidR="00ED2BAE" w:rsidRPr="00612688" w:rsidRDefault="00ED2BAE" w:rsidP="00F752B4">
            <w:pPr>
              <w:spacing w:line="240" w:lineRule="auto"/>
              <w:ind w:firstLine="0"/>
              <w:contextualSpacing/>
              <w:jc w:val="left"/>
            </w:pPr>
            <w:proofErr w:type="spellStart"/>
            <w:r w:rsidRPr="00612688">
              <w:t>SINAPI</w:t>
            </w:r>
            <w:proofErr w:type="spellEnd"/>
          </w:p>
        </w:tc>
        <w:tc>
          <w:tcPr>
            <w:tcW w:w="3986" w:type="pct"/>
            <w:vAlign w:val="center"/>
          </w:tcPr>
          <w:p w14:paraId="5B18C060" w14:textId="77777777" w:rsidR="00ED2BAE" w:rsidRPr="00612688" w:rsidRDefault="00ED2BAE" w:rsidP="00F752B4">
            <w:pPr>
              <w:spacing w:line="240" w:lineRule="auto"/>
              <w:ind w:firstLine="0"/>
              <w:contextualSpacing/>
              <w:jc w:val="left"/>
            </w:pPr>
            <w:r w:rsidRPr="00612688">
              <w:t>Sistema Nacional de Pesquisa de Custos e Índices da Construção Civil</w:t>
            </w:r>
          </w:p>
        </w:tc>
      </w:tr>
    </w:tbl>
    <w:p w14:paraId="42222AD4" w14:textId="77777777" w:rsidR="00E97228" w:rsidRDefault="00E97228" w:rsidP="00C175FA"/>
    <w:p w14:paraId="26D53223" w14:textId="77777777" w:rsidR="00EE1D9A" w:rsidRPr="00327093" w:rsidRDefault="00EC2F85" w:rsidP="00C42F43">
      <w:pPr>
        <w:pStyle w:val="TextoTitulo"/>
        <w:rPr>
          <w:sz w:val="28"/>
          <w:szCs w:val="28"/>
        </w:rPr>
      </w:pPr>
      <w:r w:rsidRPr="00EC4ED9">
        <w:br w:type="page"/>
      </w:r>
      <w:bookmarkStart w:id="13" w:name="_Toc266122177"/>
      <w:bookmarkStart w:id="14" w:name="_Toc266127113"/>
      <w:bookmarkStart w:id="15" w:name="_Toc267520400"/>
      <w:bookmarkStart w:id="16" w:name="_Toc267862594"/>
      <w:bookmarkStart w:id="17" w:name="_Toc269771353"/>
      <w:bookmarkStart w:id="18" w:name="_Toc270515803"/>
      <w:r w:rsidR="0017196E" w:rsidRPr="00327093">
        <w:t>S</w:t>
      </w:r>
      <w:r w:rsidR="00F86C41" w:rsidRPr="00327093">
        <w:t>UMÁRIO</w:t>
      </w:r>
      <w:bookmarkStart w:id="19" w:name="_Toc235419769"/>
      <w:bookmarkEnd w:id="6"/>
      <w:bookmarkEnd w:id="13"/>
      <w:bookmarkEnd w:id="14"/>
      <w:bookmarkEnd w:id="15"/>
      <w:bookmarkEnd w:id="16"/>
      <w:bookmarkEnd w:id="17"/>
      <w:bookmarkEnd w:id="18"/>
    </w:p>
    <w:p w14:paraId="5BF13810" w14:textId="77777777" w:rsidR="00EE1D9A" w:rsidRPr="00FE45F6" w:rsidRDefault="00EE1D9A" w:rsidP="00C175FA"/>
    <w:p w14:paraId="7A80DDC7" w14:textId="7E78608D" w:rsidR="00327093" w:rsidRDefault="00327093">
      <w:pPr>
        <w:pStyle w:val="Sumrio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112340087" w:history="1">
        <w:r w:rsidRPr="00093C15">
          <w:rPr>
            <w:rStyle w:val="Hyperlink"/>
            <w:noProof/>
          </w:rPr>
          <w:t>1</w:t>
        </w:r>
        <w:r>
          <w:rPr>
            <w:rFonts w:asciiTheme="minorHAnsi" w:eastAsiaTheme="minorEastAsia" w:hAnsiTheme="minorHAnsi" w:cstheme="minorBidi"/>
            <w:b w:val="0"/>
            <w:noProof/>
            <w:sz w:val="22"/>
            <w:szCs w:val="22"/>
          </w:rPr>
          <w:tab/>
        </w:r>
        <w:r w:rsidRPr="00093C15">
          <w:rPr>
            <w:rStyle w:val="Hyperlink"/>
            <w:noProof/>
          </w:rPr>
          <w:t>INTRODUÇÃO</w:t>
        </w:r>
        <w:r>
          <w:rPr>
            <w:noProof/>
            <w:webHidden/>
          </w:rPr>
          <w:tab/>
        </w:r>
        <w:r>
          <w:rPr>
            <w:noProof/>
            <w:webHidden/>
          </w:rPr>
          <w:fldChar w:fldCharType="begin"/>
        </w:r>
        <w:r>
          <w:rPr>
            <w:noProof/>
            <w:webHidden/>
          </w:rPr>
          <w:instrText xml:space="preserve"> PAGEREF _Toc112340087 \h </w:instrText>
        </w:r>
        <w:r>
          <w:rPr>
            <w:noProof/>
            <w:webHidden/>
          </w:rPr>
        </w:r>
        <w:r>
          <w:rPr>
            <w:noProof/>
            <w:webHidden/>
          </w:rPr>
          <w:fldChar w:fldCharType="separate"/>
        </w:r>
        <w:r>
          <w:rPr>
            <w:noProof/>
            <w:webHidden/>
          </w:rPr>
          <w:t>13</w:t>
        </w:r>
        <w:r>
          <w:rPr>
            <w:noProof/>
            <w:webHidden/>
          </w:rPr>
          <w:fldChar w:fldCharType="end"/>
        </w:r>
      </w:hyperlink>
    </w:p>
    <w:p w14:paraId="3CC91653" w14:textId="27493804" w:rsidR="00327093" w:rsidRDefault="00327093">
      <w:pPr>
        <w:pStyle w:val="Sumrio2"/>
        <w:rPr>
          <w:rFonts w:asciiTheme="minorHAnsi" w:eastAsiaTheme="minorEastAsia" w:hAnsiTheme="minorHAnsi" w:cstheme="minorBidi"/>
          <w:noProof/>
          <w:szCs w:val="22"/>
        </w:rPr>
      </w:pPr>
      <w:hyperlink w:anchor="_Toc112340088" w:history="1">
        <w:r w:rsidRPr="00093C15">
          <w:rPr>
            <w:rStyle w:val="Hyperlink"/>
            <w:noProof/>
          </w:rPr>
          <w:t>1.1</w:t>
        </w:r>
        <w:r>
          <w:rPr>
            <w:rFonts w:asciiTheme="minorHAnsi" w:eastAsiaTheme="minorEastAsia" w:hAnsiTheme="minorHAnsi" w:cstheme="minorBidi"/>
            <w:noProof/>
            <w:szCs w:val="22"/>
          </w:rPr>
          <w:tab/>
        </w:r>
        <w:r w:rsidRPr="00093C15">
          <w:rPr>
            <w:rStyle w:val="Hyperlink"/>
            <w:noProof/>
          </w:rPr>
          <w:t>ESTRUTURA DO TRABALHO</w:t>
        </w:r>
        <w:r>
          <w:rPr>
            <w:noProof/>
            <w:webHidden/>
          </w:rPr>
          <w:tab/>
        </w:r>
        <w:r>
          <w:rPr>
            <w:noProof/>
            <w:webHidden/>
          </w:rPr>
          <w:fldChar w:fldCharType="begin"/>
        </w:r>
        <w:r>
          <w:rPr>
            <w:noProof/>
            <w:webHidden/>
          </w:rPr>
          <w:instrText xml:space="preserve"> PAGEREF _Toc112340088 \h </w:instrText>
        </w:r>
        <w:r>
          <w:rPr>
            <w:noProof/>
            <w:webHidden/>
          </w:rPr>
        </w:r>
        <w:r>
          <w:rPr>
            <w:noProof/>
            <w:webHidden/>
          </w:rPr>
          <w:fldChar w:fldCharType="separate"/>
        </w:r>
        <w:r>
          <w:rPr>
            <w:noProof/>
            <w:webHidden/>
          </w:rPr>
          <w:t>13</w:t>
        </w:r>
        <w:r>
          <w:rPr>
            <w:noProof/>
            <w:webHidden/>
          </w:rPr>
          <w:fldChar w:fldCharType="end"/>
        </w:r>
      </w:hyperlink>
    </w:p>
    <w:p w14:paraId="096A51E3" w14:textId="1532AB1F" w:rsidR="00327093" w:rsidRDefault="00327093">
      <w:pPr>
        <w:pStyle w:val="Sumrio1"/>
        <w:rPr>
          <w:rFonts w:asciiTheme="minorHAnsi" w:eastAsiaTheme="minorEastAsia" w:hAnsiTheme="minorHAnsi" w:cstheme="minorBidi"/>
          <w:b w:val="0"/>
          <w:noProof/>
          <w:sz w:val="22"/>
          <w:szCs w:val="22"/>
        </w:rPr>
      </w:pPr>
      <w:hyperlink w:anchor="_Toc112340089" w:history="1">
        <w:r w:rsidRPr="00093C15">
          <w:rPr>
            <w:rStyle w:val="Hyperlink"/>
            <w:noProof/>
          </w:rPr>
          <w:t>2</w:t>
        </w:r>
        <w:r>
          <w:rPr>
            <w:rFonts w:asciiTheme="minorHAnsi" w:eastAsiaTheme="minorEastAsia" w:hAnsiTheme="minorHAnsi" w:cstheme="minorBidi"/>
            <w:b w:val="0"/>
            <w:noProof/>
            <w:sz w:val="22"/>
            <w:szCs w:val="22"/>
          </w:rPr>
          <w:tab/>
        </w:r>
        <w:r w:rsidRPr="00093C15">
          <w:rPr>
            <w:rStyle w:val="Hyperlink"/>
            <w:noProof/>
          </w:rPr>
          <w:t>OBJETIVOS</w:t>
        </w:r>
        <w:r>
          <w:rPr>
            <w:noProof/>
            <w:webHidden/>
          </w:rPr>
          <w:tab/>
        </w:r>
        <w:r>
          <w:rPr>
            <w:noProof/>
            <w:webHidden/>
          </w:rPr>
          <w:fldChar w:fldCharType="begin"/>
        </w:r>
        <w:r>
          <w:rPr>
            <w:noProof/>
            <w:webHidden/>
          </w:rPr>
          <w:instrText xml:space="preserve"> PAGEREF _Toc112340089 \h </w:instrText>
        </w:r>
        <w:r>
          <w:rPr>
            <w:noProof/>
            <w:webHidden/>
          </w:rPr>
        </w:r>
        <w:r>
          <w:rPr>
            <w:noProof/>
            <w:webHidden/>
          </w:rPr>
          <w:fldChar w:fldCharType="separate"/>
        </w:r>
        <w:r>
          <w:rPr>
            <w:noProof/>
            <w:webHidden/>
          </w:rPr>
          <w:t>14</w:t>
        </w:r>
        <w:r>
          <w:rPr>
            <w:noProof/>
            <w:webHidden/>
          </w:rPr>
          <w:fldChar w:fldCharType="end"/>
        </w:r>
      </w:hyperlink>
    </w:p>
    <w:p w14:paraId="4ED41BE0" w14:textId="2A841287" w:rsidR="00327093" w:rsidRDefault="00327093">
      <w:pPr>
        <w:pStyle w:val="Sumrio2"/>
        <w:rPr>
          <w:rFonts w:asciiTheme="minorHAnsi" w:eastAsiaTheme="minorEastAsia" w:hAnsiTheme="minorHAnsi" w:cstheme="minorBidi"/>
          <w:noProof/>
          <w:szCs w:val="22"/>
        </w:rPr>
      </w:pPr>
      <w:hyperlink w:anchor="_Toc112340090" w:history="1">
        <w:r w:rsidRPr="00093C15">
          <w:rPr>
            <w:rStyle w:val="Hyperlink"/>
            <w:noProof/>
          </w:rPr>
          <w:t>2.1</w:t>
        </w:r>
        <w:r>
          <w:rPr>
            <w:rFonts w:asciiTheme="minorHAnsi" w:eastAsiaTheme="minorEastAsia" w:hAnsiTheme="minorHAnsi" w:cstheme="minorBidi"/>
            <w:noProof/>
            <w:szCs w:val="22"/>
          </w:rPr>
          <w:tab/>
        </w:r>
        <w:r w:rsidRPr="00093C15">
          <w:rPr>
            <w:rStyle w:val="Hyperlink"/>
            <w:noProof/>
          </w:rPr>
          <w:t>OBJETIVO GERAL</w:t>
        </w:r>
        <w:r>
          <w:rPr>
            <w:noProof/>
            <w:webHidden/>
          </w:rPr>
          <w:tab/>
        </w:r>
        <w:r>
          <w:rPr>
            <w:noProof/>
            <w:webHidden/>
          </w:rPr>
          <w:fldChar w:fldCharType="begin"/>
        </w:r>
        <w:r>
          <w:rPr>
            <w:noProof/>
            <w:webHidden/>
          </w:rPr>
          <w:instrText xml:space="preserve"> PAGEREF _Toc112340090 \h </w:instrText>
        </w:r>
        <w:r>
          <w:rPr>
            <w:noProof/>
            <w:webHidden/>
          </w:rPr>
        </w:r>
        <w:r>
          <w:rPr>
            <w:noProof/>
            <w:webHidden/>
          </w:rPr>
          <w:fldChar w:fldCharType="separate"/>
        </w:r>
        <w:r>
          <w:rPr>
            <w:noProof/>
            <w:webHidden/>
          </w:rPr>
          <w:t>14</w:t>
        </w:r>
        <w:r>
          <w:rPr>
            <w:noProof/>
            <w:webHidden/>
          </w:rPr>
          <w:fldChar w:fldCharType="end"/>
        </w:r>
      </w:hyperlink>
    </w:p>
    <w:p w14:paraId="3A3E32DF" w14:textId="23B0BA20" w:rsidR="00327093" w:rsidRDefault="00327093">
      <w:pPr>
        <w:pStyle w:val="Sumrio2"/>
        <w:rPr>
          <w:rFonts w:asciiTheme="minorHAnsi" w:eastAsiaTheme="minorEastAsia" w:hAnsiTheme="minorHAnsi" w:cstheme="minorBidi"/>
          <w:noProof/>
          <w:szCs w:val="22"/>
        </w:rPr>
      </w:pPr>
      <w:hyperlink w:anchor="_Toc112340091" w:history="1">
        <w:r w:rsidRPr="00093C15">
          <w:rPr>
            <w:rStyle w:val="Hyperlink"/>
            <w:noProof/>
          </w:rPr>
          <w:t>2.2</w:t>
        </w:r>
        <w:r>
          <w:rPr>
            <w:rFonts w:asciiTheme="minorHAnsi" w:eastAsiaTheme="minorEastAsia" w:hAnsiTheme="minorHAnsi" w:cstheme="minorBidi"/>
            <w:noProof/>
            <w:szCs w:val="22"/>
          </w:rPr>
          <w:tab/>
        </w:r>
        <w:r w:rsidRPr="00093C15">
          <w:rPr>
            <w:rStyle w:val="Hyperlink"/>
            <w:noProof/>
          </w:rPr>
          <w:t>OBJETIVOS ESPECÍFICOS</w:t>
        </w:r>
        <w:r>
          <w:rPr>
            <w:noProof/>
            <w:webHidden/>
          </w:rPr>
          <w:tab/>
        </w:r>
        <w:r>
          <w:rPr>
            <w:noProof/>
            <w:webHidden/>
          </w:rPr>
          <w:fldChar w:fldCharType="begin"/>
        </w:r>
        <w:r>
          <w:rPr>
            <w:noProof/>
            <w:webHidden/>
          </w:rPr>
          <w:instrText xml:space="preserve"> PAGEREF _Toc112340091 \h </w:instrText>
        </w:r>
        <w:r>
          <w:rPr>
            <w:noProof/>
            <w:webHidden/>
          </w:rPr>
        </w:r>
        <w:r>
          <w:rPr>
            <w:noProof/>
            <w:webHidden/>
          </w:rPr>
          <w:fldChar w:fldCharType="separate"/>
        </w:r>
        <w:r>
          <w:rPr>
            <w:noProof/>
            <w:webHidden/>
          </w:rPr>
          <w:t>14</w:t>
        </w:r>
        <w:r>
          <w:rPr>
            <w:noProof/>
            <w:webHidden/>
          </w:rPr>
          <w:fldChar w:fldCharType="end"/>
        </w:r>
      </w:hyperlink>
    </w:p>
    <w:p w14:paraId="7F326E53" w14:textId="2052A479" w:rsidR="00327093" w:rsidRDefault="00327093">
      <w:pPr>
        <w:pStyle w:val="Sumrio1"/>
        <w:rPr>
          <w:rFonts w:asciiTheme="minorHAnsi" w:eastAsiaTheme="minorEastAsia" w:hAnsiTheme="minorHAnsi" w:cstheme="minorBidi"/>
          <w:b w:val="0"/>
          <w:noProof/>
          <w:sz w:val="22"/>
          <w:szCs w:val="22"/>
        </w:rPr>
      </w:pPr>
      <w:hyperlink w:anchor="_Toc112340092" w:history="1">
        <w:r w:rsidRPr="00093C15">
          <w:rPr>
            <w:rStyle w:val="Hyperlink"/>
            <w:noProof/>
          </w:rPr>
          <w:t>3</w:t>
        </w:r>
        <w:r>
          <w:rPr>
            <w:rFonts w:asciiTheme="minorHAnsi" w:eastAsiaTheme="minorEastAsia" w:hAnsiTheme="minorHAnsi" w:cstheme="minorBidi"/>
            <w:b w:val="0"/>
            <w:noProof/>
            <w:sz w:val="22"/>
            <w:szCs w:val="22"/>
          </w:rPr>
          <w:tab/>
        </w:r>
        <w:r w:rsidRPr="00093C15">
          <w:rPr>
            <w:rStyle w:val="Hyperlink"/>
            <w:noProof/>
          </w:rPr>
          <w:t>REVISÃO BIBLIOGRAFICA</w:t>
        </w:r>
        <w:r>
          <w:rPr>
            <w:noProof/>
            <w:webHidden/>
          </w:rPr>
          <w:tab/>
        </w:r>
        <w:r>
          <w:rPr>
            <w:noProof/>
            <w:webHidden/>
          </w:rPr>
          <w:fldChar w:fldCharType="begin"/>
        </w:r>
        <w:r>
          <w:rPr>
            <w:noProof/>
            <w:webHidden/>
          </w:rPr>
          <w:instrText xml:space="preserve"> PAGEREF _Toc112340092 \h </w:instrText>
        </w:r>
        <w:r>
          <w:rPr>
            <w:noProof/>
            <w:webHidden/>
          </w:rPr>
        </w:r>
        <w:r>
          <w:rPr>
            <w:noProof/>
            <w:webHidden/>
          </w:rPr>
          <w:fldChar w:fldCharType="separate"/>
        </w:r>
        <w:r>
          <w:rPr>
            <w:noProof/>
            <w:webHidden/>
          </w:rPr>
          <w:t>15</w:t>
        </w:r>
        <w:r>
          <w:rPr>
            <w:noProof/>
            <w:webHidden/>
          </w:rPr>
          <w:fldChar w:fldCharType="end"/>
        </w:r>
      </w:hyperlink>
    </w:p>
    <w:p w14:paraId="4CBF53C6" w14:textId="1B361847" w:rsidR="00327093" w:rsidRDefault="00327093">
      <w:pPr>
        <w:pStyle w:val="Sumrio2"/>
        <w:rPr>
          <w:rFonts w:asciiTheme="minorHAnsi" w:eastAsiaTheme="minorEastAsia" w:hAnsiTheme="minorHAnsi" w:cstheme="minorBidi"/>
          <w:noProof/>
          <w:szCs w:val="22"/>
        </w:rPr>
      </w:pPr>
      <w:hyperlink w:anchor="_Toc112340093" w:history="1">
        <w:r w:rsidRPr="00093C15">
          <w:rPr>
            <w:rStyle w:val="Hyperlink"/>
            <w:noProof/>
          </w:rPr>
          <w:t>3.1</w:t>
        </w:r>
        <w:r>
          <w:rPr>
            <w:rFonts w:asciiTheme="minorHAnsi" w:eastAsiaTheme="minorEastAsia" w:hAnsiTheme="minorHAnsi" w:cstheme="minorBidi"/>
            <w:noProof/>
            <w:szCs w:val="22"/>
          </w:rPr>
          <w:tab/>
        </w:r>
        <w:r w:rsidRPr="00093C15">
          <w:rPr>
            <w:rStyle w:val="Hyperlink"/>
            <w:noProof/>
          </w:rPr>
          <w:t>PODE CONTER VÁRIOS TÓPICOS</w:t>
        </w:r>
        <w:r>
          <w:rPr>
            <w:noProof/>
            <w:webHidden/>
          </w:rPr>
          <w:tab/>
        </w:r>
        <w:r>
          <w:rPr>
            <w:noProof/>
            <w:webHidden/>
          </w:rPr>
          <w:fldChar w:fldCharType="begin"/>
        </w:r>
        <w:r>
          <w:rPr>
            <w:noProof/>
            <w:webHidden/>
          </w:rPr>
          <w:instrText xml:space="preserve"> PAGEREF _Toc112340093 \h </w:instrText>
        </w:r>
        <w:r>
          <w:rPr>
            <w:noProof/>
            <w:webHidden/>
          </w:rPr>
        </w:r>
        <w:r>
          <w:rPr>
            <w:noProof/>
            <w:webHidden/>
          </w:rPr>
          <w:fldChar w:fldCharType="separate"/>
        </w:r>
        <w:r>
          <w:rPr>
            <w:noProof/>
            <w:webHidden/>
          </w:rPr>
          <w:t>16</w:t>
        </w:r>
        <w:r>
          <w:rPr>
            <w:noProof/>
            <w:webHidden/>
          </w:rPr>
          <w:fldChar w:fldCharType="end"/>
        </w:r>
      </w:hyperlink>
    </w:p>
    <w:p w14:paraId="62FDA2E0" w14:textId="14E97895" w:rsidR="00327093" w:rsidRDefault="00327093">
      <w:pPr>
        <w:pStyle w:val="Sumrio2"/>
        <w:rPr>
          <w:rFonts w:asciiTheme="minorHAnsi" w:eastAsiaTheme="minorEastAsia" w:hAnsiTheme="minorHAnsi" w:cstheme="minorBidi"/>
          <w:noProof/>
          <w:szCs w:val="22"/>
        </w:rPr>
      </w:pPr>
      <w:hyperlink w:anchor="_Toc112340094" w:history="1">
        <w:r w:rsidRPr="00093C15">
          <w:rPr>
            <w:rStyle w:val="Hyperlink"/>
            <w:noProof/>
          </w:rPr>
          <w:t>3.2</w:t>
        </w:r>
        <w:r>
          <w:rPr>
            <w:rFonts w:asciiTheme="minorHAnsi" w:eastAsiaTheme="minorEastAsia" w:hAnsiTheme="minorHAnsi" w:cstheme="minorBidi"/>
            <w:noProof/>
            <w:szCs w:val="22"/>
          </w:rPr>
          <w:tab/>
        </w:r>
        <w:r w:rsidRPr="00093C15">
          <w:rPr>
            <w:rStyle w:val="Hyperlink"/>
            <w:noProof/>
          </w:rPr>
          <w:t>PODE CONTER VÁRIOS TÓPICOS</w:t>
        </w:r>
        <w:r>
          <w:rPr>
            <w:noProof/>
            <w:webHidden/>
          </w:rPr>
          <w:tab/>
        </w:r>
        <w:r>
          <w:rPr>
            <w:noProof/>
            <w:webHidden/>
          </w:rPr>
          <w:fldChar w:fldCharType="begin"/>
        </w:r>
        <w:r>
          <w:rPr>
            <w:noProof/>
            <w:webHidden/>
          </w:rPr>
          <w:instrText xml:space="preserve"> PAGEREF _Toc112340094 \h </w:instrText>
        </w:r>
        <w:r>
          <w:rPr>
            <w:noProof/>
            <w:webHidden/>
          </w:rPr>
        </w:r>
        <w:r>
          <w:rPr>
            <w:noProof/>
            <w:webHidden/>
          </w:rPr>
          <w:fldChar w:fldCharType="separate"/>
        </w:r>
        <w:r>
          <w:rPr>
            <w:noProof/>
            <w:webHidden/>
          </w:rPr>
          <w:t>16</w:t>
        </w:r>
        <w:r>
          <w:rPr>
            <w:noProof/>
            <w:webHidden/>
          </w:rPr>
          <w:fldChar w:fldCharType="end"/>
        </w:r>
      </w:hyperlink>
    </w:p>
    <w:p w14:paraId="375E644F" w14:textId="161B9157" w:rsidR="00327093" w:rsidRDefault="00327093">
      <w:pPr>
        <w:pStyle w:val="Sumrio3"/>
        <w:rPr>
          <w:rFonts w:asciiTheme="minorHAnsi" w:eastAsiaTheme="minorEastAsia" w:hAnsiTheme="minorHAnsi" w:cstheme="minorBidi"/>
          <w:noProof/>
          <w:szCs w:val="22"/>
        </w:rPr>
      </w:pPr>
      <w:hyperlink w:anchor="_Toc112340095" w:history="1">
        <w:r w:rsidRPr="00093C15">
          <w:rPr>
            <w:rStyle w:val="Hyperlink"/>
            <w:noProof/>
          </w:rPr>
          <w:t>3.2.1</w:t>
        </w:r>
        <w:r>
          <w:rPr>
            <w:rFonts w:asciiTheme="minorHAnsi" w:eastAsiaTheme="minorEastAsia" w:hAnsiTheme="minorHAnsi" w:cstheme="minorBidi"/>
            <w:noProof/>
            <w:szCs w:val="22"/>
          </w:rPr>
          <w:tab/>
        </w:r>
        <w:r w:rsidRPr="00093C15">
          <w:rPr>
            <w:rStyle w:val="Hyperlink"/>
            <w:noProof/>
          </w:rPr>
          <w:t>Pode conter subtópicos</w:t>
        </w:r>
        <w:r>
          <w:rPr>
            <w:noProof/>
            <w:webHidden/>
          </w:rPr>
          <w:tab/>
        </w:r>
        <w:r>
          <w:rPr>
            <w:noProof/>
            <w:webHidden/>
          </w:rPr>
          <w:fldChar w:fldCharType="begin"/>
        </w:r>
        <w:r>
          <w:rPr>
            <w:noProof/>
            <w:webHidden/>
          </w:rPr>
          <w:instrText xml:space="preserve"> PAGEREF _Toc112340095 \h </w:instrText>
        </w:r>
        <w:r>
          <w:rPr>
            <w:noProof/>
            <w:webHidden/>
          </w:rPr>
        </w:r>
        <w:r>
          <w:rPr>
            <w:noProof/>
            <w:webHidden/>
          </w:rPr>
          <w:fldChar w:fldCharType="separate"/>
        </w:r>
        <w:r>
          <w:rPr>
            <w:noProof/>
            <w:webHidden/>
          </w:rPr>
          <w:t>16</w:t>
        </w:r>
        <w:r>
          <w:rPr>
            <w:noProof/>
            <w:webHidden/>
          </w:rPr>
          <w:fldChar w:fldCharType="end"/>
        </w:r>
      </w:hyperlink>
    </w:p>
    <w:p w14:paraId="3B3B0AFC" w14:textId="1CB2DFF3" w:rsidR="00327093" w:rsidRDefault="00327093">
      <w:pPr>
        <w:pStyle w:val="Sumrio4"/>
        <w:tabs>
          <w:tab w:val="left" w:pos="2254"/>
          <w:tab w:val="right" w:leader="dot" w:pos="9061"/>
        </w:tabs>
        <w:rPr>
          <w:rFonts w:asciiTheme="minorHAnsi" w:eastAsiaTheme="minorEastAsia" w:hAnsiTheme="minorHAnsi" w:cstheme="minorBidi"/>
          <w:noProof/>
          <w:szCs w:val="22"/>
        </w:rPr>
      </w:pPr>
      <w:hyperlink w:anchor="_Toc112340096" w:history="1">
        <w:r w:rsidRPr="00093C15">
          <w:rPr>
            <w:rStyle w:val="Hyperlink"/>
            <w:noProof/>
          </w:rPr>
          <w:t>3.2.1.1</w:t>
        </w:r>
        <w:r>
          <w:rPr>
            <w:rFonts w:asciiTheme="minorHAnsi" w:eastAsiaTheme="minorEastAsia" w:hAnsiTheme="minorHAnsi" w:cstheme="minorBidi"/>
            <w:noProof/>
            <w:szCs w:val="22"/>
          </w:rPr>
          <w:tab/>
        </w:r>
        <w:r w:rsidRPr="00093C15">
          <w:rPr>
            <w:rStyle w:val="Hyperlink"/>
            <w:noProof/>
          </w:rPr>
          <w:t>Pode conter subtópicos</w:t>
        </w:r>
        <w:r>
          <w:rPr>
            <w:noProof/>
            <w:webHidden/>
          </w:rPr>
          <w:tab/>
        </w:r>
        <w:r>
          <w:rPr>
            <w:noProof/>
            <w:webHidden/>
          </w:rPr>
          <w:fldChar w:fldCharType="begin"/>
        </w:r>
        <w:r>
          <w:rPr>
            <w:noProof/>
            <w:webHidden/>
          </w:rPr>
          <w:instrText xml:space="preserve"> PAGEREF _Toc112340096 \h </w:instrText>
        </w:r>
        <w:r>
          <w:rPr>
            <w:noProof/>
            <w:webHidden/>
          </w:rPr>
        </w:r>
        <w:r>
          <w:rPr>
            <w:noProof/>
            <w:webHidden/>
          </w:rPr>
          <w:fldChar w:fldCharType="separate"/>
        </w:r>
        <w:r>
          <w:rPr>
            <w:noProof/>
            <w:webHidden/>
          </w:rPr>
          <w:t>16</w:t>
        </w:r>
        <w:r>
          <w:rPr>
            <w:noProof/>
            <w:webHidden/>
          </w:rPr>
          <w:fldChar w:fldCharType="end"/>
        </w:r>
      </w:hyperlink>
    </w:p>
    <w:p w14:paraId="632128AE" w14:textId="03CD7332" w:rsidR="00327093" w:rsidRDefault="00327093">
      <w:pPr>
        <w:pStyle w:val="Sumrio1"/>
        <w:rPr>
          <w:rFonts w:asciiTheme="minorHAnsi" w:eastAsiaTheme="minorEastAsia" w:hAnsiTheme="minorHAnsi" w:cstheme="minorBidi"/>
          <w:b w:val="0"/>
          <w:noProof/>
          <w:sz w:val="22"/>
          <w:szCs w:val="22"/>
        </w:rPr>
      </w:pPr>
      <w:hyperlink w:anchor="_Toc112340097" w:history="1">
        <w:r w:rsidRPr="00093C15">
          <w:rPr>
            <w:rStyle w:val="Hyperlink"/>
            <w:noProof/>
          </w:rPr>
          <w:t>4</w:t>
        </w:r>
        <w:r>
          <w:rPr>
            <w:rFonts w:asciiTheme="minorHAnsi" w:eastAsiaTheme="minorEastAsia" w:hAnsiTheme="minorHAnsi" w:cstheme="minorBidi"/>
            <w:b w:val="0"/>
            <w:noProof/>
            <w:sz w:val="22"/>
            <w:szCs w:val="22"/>
          </w:rPr>
          <w:tab/>
        </w:r>
        <w:r w:rsidRPr="00093C15">
          <w:rPr>
            <w:rStyle w:val="Hyperlink"/>
            <w:noProof/>
          </w:rPr>
          <w:t>MATERIAIS E MÉTODOS ou METODOLOGIA</w:t>
        </w:r>
        <w:r>
          <w:rPr>
            <w:noProof/>
            <w:webHidden/>
          </w:rPr>
          <w:tab/>
        </w:r>
        <w:r>
          <w:rPr>
            <w:noProof/>
            <w:webHidden/>
          </w:rPr>
          <w:fldChar w:fldCharType="begin"/>
        </w:r>
        <w:r>
          <w:rPr>
            <w:noProof/>
            <w:webHidden/>
          </w:rPr>
          <w:instrText xml:space="preserve"> PAGEREF _Toc112340097 \h </w:instrText>
        </w:r>
        <w:r>
          <w:rPr>
            <w:noProof/>
            <w:webHidden/>
          </w:rPr>
        </w:r>
        <w:r>
          <w:rPr>
            <w:noProof/>
            <w:webHidden/>
          </w:rPr>
          <w:fldChar w:fldCharType="separate"/>
        </w:r>
        <w:r>
          <w:rPr>
            <w:noProof/>
            <w:webHidden/>
          </w:rPr>
          <w:t>19</w:t>
        </w:r>
        <w:r>
          <w:rPr>
            <w:noProof/>
            <w:webHidden/>
          </w:rPr>
          <w:fldChar w:fldCharType="end"/>
        </w:r>
      </w:hyperlink>
    </w:p>
    <w:p w14:paraId="0A2291D3" w14:textId="45523D45" w:rsidR="00327093" w:rsidRDefault="00327093">
      <w:pPr>
        <w:pStyle w:val="Sumrio1"/>
        <w:rPr>
          <w:rFonts w:asciiTheme="minorHAnsi" w:eastAsiaTheme="minorEastAsia" w:hAnsiTheme="minorHAnsi" w:cstheme="minorBidi"/>
          <w:b w:val="0"/>
          <w:noProof/>
          <w:sz w:val="22"/>
          <w:szCs w:val="22"/>
        </w:rPr>
      </w:pPr>
      <w:hyperlink w:anchor="_Toc112340098" w:history="1">
        <w:r w:rsidRPr="00093C15">
          <w:rPr>
            <w:rStyle w:val="Hyperlink"/>
            <w:noProof/>
          </w:rPr>
          <w:t>5</w:t>
        </w:r>
        <w:r>
          <w:rPr>
            <w:rFonts w:asciiTheme="minorHAnsi" w:eastAsiaTheme="minorEastAsia" w:hAnsiTheme="minorHAnsi" w:cstheme="minorBidi"/>
            <w:b w:val="0"/>
            <w:noProof/>
            <w:sz w:val="22"/>
            <w:szCs w:val="22"/>
          </w:rPr>
          <w:tab/>
        </w:r>
        <w:r w:rsidRPr="00093C15">
          <w:rPr>
            <w:rStyle w:val="Hyperlink"/>
            <w:noProof/>
          </w:rPr>
          <w:t>RESULTADOS E DISCUSSÕES</w:t>
        </w:r>
        <w:r>
          <w:rPr>
            <w:noProof/>
            <w:webHidden/>
          </w:rPr>
          <w:tab/>
        </w:r>
        <w:r>
          <w:rPr>
            <w:noProof/>
            <w:webHidden/>
          </w:rPr>
          <w:fldChar w:fldCharType="begin"/>
        </w:r>
        <w:r>
          <w:rPr>
            <w:noProof/>
            <w:webHidden/>
          </w:rPr>
          <w:instrText xml:space="preserve"> PAGEREF _Toc112340098 \h </w:instrText>
        </w:r>
        <w:r>
          <w:rPr>
            <w:noProof/>
            <w:webHidden/>
          </w:rPr>
        </w:r>
        <w:r>
          <w:rPr>
            <w:noProof/>
            <w:webHidden/>
          </w:rPr>
          <w:fldChar w:fldCharType="separate"/>
        </w:r>
        <w:r>
          <w:rPr>
            <w:noProof/>
            <w:webHidden/>
          </w:rPr>
          <w:t>20</w:t>
        </w:r>
        <w:r>
          <w:rPr>
            <w:noProof/>
            <w:webHidden/>
          </w:rPr>
          <w:fldChar w:fldCharType="end"/>
        </w:r>
      </w:hyperlink>
    </w:p>
    <w:p w14:paraId="6B4113BB" w14:textId="272EC02F" w:rsidR="00327093" w:rsidRDefault="00327093">
      <w:pPr>
        <w:pStyle w:val="Sumrio2"/>
        <w:rPr>
          <w:rFonts w:asciiTheme="minorHAnsi" w:eastAsiaTheme="minorEastAsia" w:hAnsiTheme="minorHAnsi" w:cstheme="minorBidi"/>
          <w:noProof/>
          <w:szCs w:val="22"/>
        </w:rPr>
      </w:pPr>
      <w:hyperlink w:anchor="_Toc112340099" w:history="1">
        <w:r w:rsidRPr="00093C15">
          <w:rPr>
            <w:rStyle w:val="Hyperlink"/>
            <w:noProof/>
          </w:rPr>
          <w:t>5.1</w:t>
        </w:r>
        <w:r>
          <w:rPr>
            <w:rFonts w:asciiTheme="minorHAnsi" w:eastAsiaTheme="minorEastAsia" w:hAnsiTheme="minorHAnsi" w:cstheme="minorBidi"/>
            <w:noProof/>
            <w:szCs w:val="22"/>
          </w:rPr>
          <w:tab/>
        </w:r>
        <w:r w:rsidRPr="00093C15">
          <w:rPr>
            <w:rStyle w:val="Hyperlink"/>
            <w:noProof/>
          </w:rPr>
          <w:t>DEVE CONTER VÁRIOS TÓPICOS</w:t>
        </w:r>
        <w:r>
          <w:rPr>
            <w:noProof/>
            <w:webHidden/>
          </w:rPr>
          <w:tab/>
        </w:r>
        <w:r>
          <w:rPr>
            <w:noProof/>
            <w:webHidden/>
          </w:rPr>
          <w:fldChar w:fldCharType="begin"/>
        </w:r>
        <w:r>
          <w:rPr>
            <w:noProof/>
            <w:webHidden/>
          </w:rPr>
          <w:instrText xml:space="preserve"> PAGEREF _Toc112340099 \h </w:instrText>
        </w:r>
        <w:r>
          <w:rPr>
            <w:noProof/>
            <w:webHidden/>
          </w:rPr>
        </w:r>
        <w:r>
          <w:rPr>
            <w:noProof/>
            <w:webHidden/>
          </w:rPr>
          <w:fldChar w:fldCharType="separate"/>
        </w:r>
        <w:r>
          <w:rPr>
            <w:noProof/>
            <w:webHidden/>
          </w:rPr>
          <w:t>20</w:t>
        </w:r>
        <w:r>
          <w:rPr>
            <w:noProof/>
            <w:webHidden/>
          </w:rPr>
          <w:fldChar w:fldCharType="end"/>
        </w:r>
      </w:hyperlink>
    </w:p>
    <w:p w14:paraId="3A9EE319" w14:textId="67C29CEE" w:rsidR="00327093" w:rsidRDefault="00327093">
      <w:pPr>
        <w:pStyle w:val="Sumrio2"/>
        <w:rPr>
          <w:rFonts w:asciiTheme="minorHAnsi" w:eastAsiaTheme="minorEastAsia" w:hAnsiTheme="minorHAnsi" w:cstheme="minorBidi"/>
          <w:noProof/>
          <w:szCs w:val="22"/>
        </w:rPr>
      </w:pPr>
      <w:hyperlink w:anchor="_Toc112340100" w:history="1">
        <w:r w:rsidRPr="00093C15">
          <w:rPr>
            <w:rStyle w:val="Hyperlink"/>
            <w:noProof/>
          </w:rPr>
          <w:t>5.2</w:t>
        </w:r>
        <w:r>
          <w:rPr>
            <w:rFonts w:asciiTheme="minorHAnsi" w:eastAsiaTheme="minorEastAsia" w:hAnsiTheme="minorHAnsi" w:cstheme="minorBidi"/>
            <w:noProof/>
            <w:szCs w:val="22"/>
          </w:rPr>
          <w:tab/>
        </w:r>
        <w:r w:rsidRPr="00093C15">
          <w:rPr>
            <w:rStyle w:val="Hyperlink"/>
            <w:noProof/>
          </w:rPr>
          <w:t>DEVE CONTER VÁRIOS TÓPICOS</w:t>
        </w:r>
        <w:r>
          <w:rPr>
            <w:noProof/>
            <w:webHidden/>
          </w:rPr>
          <w:tab/>
        </w:r>
        <w:r>
          <w:rPr>
            <w:noProof/>
            <w:webHidden/>
          </w:rPr>
          <w:fldChar w:fldCharType="begin"/>
        </w:r>
        <w:r>
          <w:rPr>
            <w:noProof/>
            <w:webHidden/>
          </w:rPr>
          <w:instrText xml:space="preserve"> PAGEREF _Toc112340100 \h </w:instrText>
        </w:r>
        <w:r>
          <w:rPr>
            <w:noProof/>
            <w:webHidden/>
          </w:rPr>
        </w:r>
        <w:r>
          <w:rPr>
            <w:noProof/>
            <w:webHidden/>
          </w:rPr>
          <w:fldChar w:fldCharType="separate"/>
        </w:r>
        <w:r>
          <w:rPr>
            <w:noProof/>
            <w:webHidden/>
          </w:rPr>
          <w:t>20</w:t>
        </w:r>
        <w:r>
          <w:rPr>
            <w:noProof/>
            <w:webHidden/>
          </w:rPr>
          <w:fldChar w:fldCharType="end"/>
        </w:r>
      </w:hyperlink>
    </w:p>
    <w:p w14:paraId="7C7AFACA" w14:textId="30572B8A" w:rsidR="00327093" w:rsidRDefault="00327093">
      <w:pPr>
        <w:pStyle w:val="Sumrio3"/>
        <w:rPr>
          <w:rFonts w:asciiTheme="minorHAnsi" w:eastAsiaTheme="minorEastAsia" w:hAnsiTheme="minorHAnsi" w:cstheme="minorBidi"/>
          <w:noProof/>
          <w:szCs w:val="22"/>
        </w:rPr>
      </w:pPr>
      <w:hyperlink w:anchor="_Toc112340101" w:history="1">
        <w:r w:rsidRPr="00093C15">
          <w:rPr>
            <w:rStyle w:val="Hyperlink"/>
            <w:noProof/>
          </w:rPr>
          <w:t>5.2.1</w:t>
        </w:r>
        <w:r>
          <w:rPr>
            <w:rFonts w:asciiTheme="minorHAnsi" w:eastAsiaTheme="minorEastAsia" w:hAnsiTheme="minorHAnsi" w:cstheme="minorBidi"/>
            <w:noProof/>
            <w:szCs w:val="22"/>
          </w:rPr>
          <w:tab/>
        </w:r>
        <w:r w:rsidRPr="00093C15">
          <w:rPr>
            <w:rStyle w:val="Hyperlink"/>
            <w:noProof/>
          </w:rPr>
          <w:t>Pode conter subtópicos</w:t>
        </w:r>
        <w:r>
          <w:rPr>
            <w:noProof/>
            <w:webHidden/>
          </w:rPr>
          <w:tab/>
        </w:r>
        <w:r>
          <w:rPr>
            <w:noProof/>
            <w:webHidden/>
          </w:rPr>
          <w:fldChar w:fldCharType="begin"/>
        </w:r>
        <w:r>
          <w:rPr>
            <w:noProof/>
            <w:webHidden/>
          </w:rPr>
          <w:instrText xml:space="preserve"> PAGEREF _Toc112340101 \h </w:instrText>
        </w:r>
        <w:r>
          <w:rPr>
            <w:noProof/>
            <w:webHidden/>
          </w:rPr>
        </w:r>
        <w:r>
          <w:rPr>
            <w:noProof/>
            <w:webHidden/>
          </w:rPr>
          <w:fldChar w:fldCharType="separate"/>
        </w:r>
        <w:r>
          <w:rPr>
            <w:noProof/>
            <w:webHidden/>
          </w:rPr>
          <w:t>20</w:t>
        </w:r>
        <w:r>
          <w:rPr>
            <w:noProof/>
            <w:webHidden/>
          </w:rPr>
          <w:fldChar w:fldCharType="end"/>
        </w:r>
      </w:hyperlink>
    </w:p>
    <w:p w14:paraId="14F406E1" w14:textId="362221A0" w:rsidR="00327093" w:rsidRDefault="00327093">
      <w:pPr>
        <w:pStyle w:val="Sumrio4"/>
        <w:tabs>
          <w:tab w:val="left" w:pos="2254"/>
          <w:tab w:val="right" w:leader="dot" w:pos="9061"/>
        </w:tabs>
        <w:rPr>
          <w:rFonts w:asciiTheme="minorHAnsi" w:eastAsiaTheme="minorEastAsia" w:hAnsiTheme="minorHAnsi" w:cstheme="minorBidi"/>
          <w:noProof/>
          <w:szCs w:val="22"/>
        </w:rPr>
      </w:pPr>
      <w:hyperlink w:anchor="_Toc112340102" w:history="1">
        <w:r w:rsidRPr="00093C15">
          <w:rPr>
            <w:rStyle w:val="Hyperlink"/>
            <w:noProof/>
          </w:rPr>
          <w:t>5.2.1.1</w:t>
        </w:r>
        <w:r>
          <w:rPr>
            <w:rFonts w:asciiTheme="minorHAnsi" w:eastAsiaTheme="minorEastAsia" w:hAnsiTheme="minorHAnsi" w:cstheme="minorBidi"/>
            <w:noProof/>
            <w:szCs w:val="22"/>
          </w:rPr>
          <w:tab/>
        </w:r>
        <w:r w:rsidRPr="00093C15">
          <w:rPr>
            <w:rStyle w:val="Hyperlink"/>
            <w:noProof/>
          </w:rPr>
          <w:t>Pode conter subtópicos</w:t>
        </w:r>
        <w:r>
          <w:rPr>
            <w:noProof/>
            <w:webHidden/>
          </w:rPr>
          <w:tab/>
        </w:r>
        <w:r>
          <w:rPr>
            <w:noProof/>
            <w:webHidden/>
          </w:rPr>
          <w:fldChar w:fldCharType="begin"/>
        </w:r>
        <w:r>
          <w:rPr>
            <w:noProof/>
            <w:webHidden/>
          </w:rPr>
          <w:instrText xml:space="preserve"> PAGEREF _Toc112340102 \h </w:instrText>
        </w:r>
        <w:r>
          <w:rPr>
            <w:noProof/>
            <w:webHidden/>
          </w:rPr>
        </w:r>
        <w:r>
          <w:rPr>
            <w:noProof/>
            <w:webHidden/>
          </w:rPr>
          <w:fldChar w:fldCharType="separate"/>
        </w:r>
        <w:r>
          <w:rPr>
            <w:noProof/>
            <w:webHidden/>
          </w:rPr>
          <w:t>20</w:t>
        </w:r>
        <w:r>
          <w:rPr>
            <w:noProof/>
            <w:webHidden/>
          </w:rPr>
          <w:fldChar w:fldCharType="end"/>
        </w:r>
      </w:hyperlink>
    </w:p>
    <w:p w14:paraId="70B8A400" w14:textId="072437EB" w:rsidR="00327093" w:rsidRDefault="00327093">
      <w:pPr>
        <w:pStyle w:val="Sumrio1"/>
        <w:rPr>
          <w:rFonts w:asciiTheme="minorHAnsi" w:eastAsiaTheme="minorEastAsia" w:hAnsiTheme="minorHAnsi" w:cstheme="minorBidi"/>
          <w:b w:val="0"/>
          <w:noProof/>
          <w:sz w:val="22"/>
          <w:szCs w:val="22"/>
        </w:rPr>
      </w:pPr>
      <w:hyperlink w:anchor="_Toc112340103" w:history="1">
        <w:r w:rsidRPr="00093C15">
          <w:rPr>
            <w:rStyle w:val="Hyperlink"/>
            <w:noProof/>
          </w:rPr>
          <w:t>6</w:t>
        </w:r>
        <w:r>
          <w:rPr>
            <w:rFonts w:asciiTheme="minorHAnsi" w:eastAsiaTheme="minorEastAsia" w:hAnsiTheme="minorHAnsi" w:cstheme="minorBidi"/>
            <w:b w:val="0"/>
            <w:noProof/>
            <w:sz w:val="22"/>
            <w:szCs w:val="22"/>
          </w:rPr>
          <w:tab/>
        </w:r>
        <w:r w:rsidRPr="00093C15">
          <w:rPr>
            <w:rStyle w:val="Hyperlink"/>
            <w:noProof/>
          </w:rPr>
          <w:t>CONSIDERAÇÕES FINAIS</w:t>
        </w:r>
        <w:r>
          <w:rPr>
            <w:noProof/>
            <w:webHidden/>
          </w:rPr>
          <w:tab/>
        </w:r>
        <w:r>
          <w:rPr>
            <w:noProof/>
            <w:webHidden/>
          </w:rPr>
          <w:fldChar w:fldCharType="begin"/>
        </w:r>
        <w:r>
          <w:rPr>
            <w:noProof/>
            <w:webHidden/>
          </w:rPr>
          <w:instrText xml:space="preserve"> PAGEREF _Toc112340103 \h </w:instrText>
        </w:r>
        <w:r>
          <w:rPr>
            <w:noProof/>
            <w:webHidden/>
          </w:rPr>
        </w:r>
        <w:r>
          <w:rPr>
            <w:noProof/>
            <w:webHidden/>
          </w:rPr>
          <w:fldChar w:fldCharType="separate"/>
        </w:r>
        <w:r>
          <w:rPr>
            <w:noProof/>
            <w:webHidden/>
          </w:rPr>
          <w:t>21</w:t>
        </w:r>
        <w:r>
          <w:rPr>
            <w:noProof/>
            <w:webHidden/>
          </w:rPr>
          <w:fldChar w:fldCharType="end"/>
        </w:r>
      </w:hyperlink>
    </w:p>
    <w:p w14:paraId="76789207" w14:textId="44DE8D73" w:rsidR="00327093" w:rsidRDefault="00327093">
      <w:pPr>
        <w:pStyle w:val="Sumrio2"/>
        <w:rPr>
          <w:rFonts w:asciiTheme="minorHAnsi" w:eastAsiaTheme="minorEastAsia" w:hAnsiTheme="minorHAnsi" w:cstheme="minorBidi"/>
          <w:noProof/>
          <w:szCs w:val="22"/>
        </w:rPr>
      </w:pPr>
      <w:hyperlink w:anchor="_Toc112340104" w:history="1">
        <w:r w:rsidRPr="00093C15">
          <w:rPr>
            <w:rStyle w:val="Hyperlink"/>
            <w:noProof/>
          </w:rPr>
          <w:t>6.1</w:t>
        </w:r>
        <w:r>
          <w:rPr>
            <w:rFonts w:asciiTheme="minorHAnsi" w:eastAsiaTheme="minorEastAsia" w:hAnsiTheme="minorHAnsi" w:cstheme="minorBidi"/>
            <w:noProof/>
            <w:szCs w:val="22"/>
          </w:rPr>
          <w:tab/>
        </w:r>
        <w:r w:rsidRPr="00093C15">
          <w:rPr>
            <w:rStyle w:val="Hyperlink"/>
            <w:noProof/>
          </w:rPr>
          <w:t>SUGESTÕES PARA FUTUROS TRABALHOS</w:t>
        </w:r>
        <w:r>
          <w:rPr>
            <w:noProof/>
            <w:webHidden/>
          </w:rPr>
          <w:tab/>
        </w:r>
        <w:r>
          <w:rPr>
            <w:noProof/>
            <w:webHidden/>
          </w:rPr>
          <w:fldChar w:fldCharType="begin"/>
        </w:r>
        <w:r>
          <w:rPr>
            <w:noProof/>
            <w:webHidden/>
          </w:rPr>
          <w:instrText xml:space="preserve"> PAGEREF _Toc112340104 \h </w:instrText>
        </w:r>
        <w:r>
          <w:rPr>
            <w:noProof/>
            <w:webHidden/>
          </w:rPr>
        </w:r>
        <w:r>
          <w:rPr>
            <w:noProof/>
            <w:webHidden/>
          </w:rPr>
          <w:fldChar w:fldCharType="separate"/>
        </w:r>
        <w:r>
          <w:rPr>
            <w:noProof/>
            <w:webHidden/>
          </w:rPr>
          <w:t>21</w:t>
        </w:r>
        <w:r>
          <w:rPr>
            <w:noProof/>
            <w:webHidden/>
          </w:rPr>
          <w:fldChar w:fldCharType="end"/>
        </w:r>
      </w:hyperlink>
    </w:p>
    <w:p w14:paraId="0A870477" w14:textId="4E6FAE41" w:rsidR="00327093" w:rsidRDefault="00327093">
      <w:pPr>
        <w:pStyle w:val="Sumrio1"/>
        <w:rPr>
          <w:rFonts w:asciiTheme="minorHAnsi" w:eastAsiaTheme="minorEastAsia" w:hAnsiTheme="minorHAnsi" w:cstheme="minorBidi"/>
          <w:b w:val="0"/>
          <w:noProof/>
          <w:sz w:val="22"/>
          <w:szCs w:val="22"/>
        </w:rPr>
      </w:pPr>
      <w:hyperlink w:anchor="_Toc112340105" w:history="1">
        <w:r w:rsidRPr="00093C15">
          <w:rPr>
            <w:rStyle w:val="Hyperlink"/>
            <w:bCs/>
            <w:noProof/>
          </w:rPr>
          <w:t>APÊNDICE A.</w:t>
        </w:r>
        <w:r>
          <w:rPr>
            <w:noProof/>
            <w:webHidden/>
          </w:rPr>
          <w:tab/>
        </w:r>
        <w:r>
          <w:rPr>
            <w:noProof/>
            <w:webHidden/>
          </w:rPr>
          <w:fldChar w:fldCharType="begin"/>
        </w:r>
        <w:r>
          <w:rPr>
            <w:noProof/>
            <w:webHidden/>
          </w:rPr>
          <w:instrText xml:space="preserve"> PAGEREF _Toc112340105 \h </w:instrText>
        </w:r>
        <w:r>
          <w:rPr>
            <w:noProof/>
            <w:webHidden/>
          </w:rPr>
        </w:r>
        <w:r>
          <w:rPr>
            <w:noProof/>
            <w:webHidden/>
          </w:rPr>
          <w:fldChar w:fldCharType="separate"/>
        </w:r>
        <w:r>
          <w:rPr>
            <w:noProof/>
            <w:webHidden/>
          </w:rPr>
          <w:t>23</w:t>
        </w:r>
        <w:r>
          <w:rPr>
            <w:noProof/>
            <w:webHidden/>
          </w:rPr>
          <w:fldChar w:fldCharType="end"/>
        </w:r>
      </w:hyperlink>
    </w:p>
    <w:p w14:paraId="78C30EB0" w14:textId="6F992CCC" w:rsidR="00327093" w:rsidRDefault="00327093">
      <w:pPr>
        <w:pStyle w:val="Sumrio1"/>
        <w:rPr>
          <w:rFonts w:asciiTheme="minorHAnsi" w:eastAsiaTheme="minorEastAsia" w:hAnsiTheme="minorHAnsi" w:cstheme="minorBidi"/>
          <w:b w:val="0"/>
          <w:noProof/>
          <w:sz w:val="22"/>
          <w:szCs w:val="22"/>
        </w:rPr>
      </w:pPr>
      <w:hyperlink w:anchor="_Toc112340106" w:history="1">
        <w:r w:rsidRPr="00093C15">
          <w:rPr>
            <w:rStyle w:val="Hyperlink"/>
            <w:noProof/>
          </w:rPr>
          <w:t>ANEXO A.</w:t>
        </w:r>
        <w:r>
          <w:rPr>
            <w:noProof/>
            <w:webHidden/>
          </w:rPr>
          <w:tab/>
        </w:r>
        <w:r>
          <w:rPr>
            <w:noProof/>
            <w:webHidden/>
          </w:rPr>
          <w:fldChar w:fldCharType="begin"/>
        </w:r>
        <w:r>
          <w:rPr>
            <w:noProof/>
            <w:webHidden/>
          </w:rPr>
          <w:instrText xml:space="preserve"> PAGEREF _Toc112340106 \h </w:instrText>
        </w:r>
        <w:r>
          <w:rPr>
            <w:noProof/>
            <w:webHidden/>
          </w:rPr>
        </w:r>
        <w:r>
          <w:rPr>
            <w:noProof/>
            <w:webHidden/>
          </w:rPr>
          <w:fldChar w:fldCharType="separate"/>
        </w:r>
        <w:r>
          <w:rPr>
            <w:noProof/>
            <w:webHidden/>
          </w:rPr>
          <w:t>24</w:t>
        </w:r>
        <w:r>
          <w:rPr>
            <w:noProof/>
            <w:webHidden/>
          </w:rPr>
          <w:fldChar w:fldCharType="end"/>
        </w:r>
      </w:hyperlink>
    </w:p>
    <w:p w14:paraId="765E23CF" w14:textId="6E175E63" w:rsidR="00CC12E5" w:rsidRDefault="00327093" w:rsidP="00A61060">
      <w:pPr>
        <w:sectPr w:rsidR="00CC12E5" w:rsidSect="00CC12E5">
          <w:headerReference w:type="default" r:id="rId11"/>
          <w:headerReference w:type="first" r:id="rId12"/>
          <w:type w:val="continuous"/>
          <w:pgSz w:w="11906" w:h="16838" w:code="9"/>
          <w:pgMar w:top="1701" w:right="1134" w:bottom="1134" w:left="1701" w:header="1134" w:footer="542" w:gutter="0"/>
          <w:pgNumType w:fmt="lowerRoman"/>
          <w:cols w:space="708"/>
          <w:titlePg/>
          <w:docGrid w:linePitch="360"/>
        </w:sectPr>
      </w:pPr>
      <w:r>
        <w:rPr>
          <w:b/>
        </w:rPr>
        <w:fldChar w:fldCharType="end"/>
      </w:r>
    </w:p>
    <w:p w14:paraId="275E0691" w14:textId="77777777" w:rsidR="00187E5B" w:rsidRPr="00C42F43" w:rsidRDefault="00187E5B" w:rsidP="00D7312A">
      <w:pPr>
        <w:pStyle w:val="Ttulo1"/>
      </w:pPr>
      <w:bookmarkStart w:id="20" w:name="_Toc485471484"/>
      <w:bookmarkStart w:id="21" w:name="_Toc112340087"/>
      <w:bookmarkEnd w:id="19"/>
      <w:r w:rsidRPr="00C42F43">
        <w:t>INTRODUÇÃO</w:t>
      </w:r>
      <w:bookmarkEnd w:id="20"/>
      <w:bookmarkEnd w:id="21"/>
    </w:p>
    <w:p w14:paraId="5D2E9E40" w14:textId="77777777" w:rsidR="00187E5B" w:rsidRPr="00187E5B" w:rsidRDefault="00187E5B" w:rsidP="00C175FA">
      <w:pPr>
        <w:rPr>
          <w:rFonts w:eastAsia="Calibri"/>
          <w:lang w:eastAsia="en-US"/>
        </w:rPr>
      </w:pPr>
    </w:p>
    <w:p w14:paraId="6E936B8C" w14:textId="77777777" w:rsidR="008F1609" w:rsidRDefault="0099717C" w:rsidP="00C175FA">
      <w:r w:rsidRPr="00C175FA">
        <w:t xml:space="preserve">Na introdução deverá constar: contextualização, relevância e delimitação do tema; definição do problema de pesquisa; questões e/ou hipóteses; </w:t>
      </w:r>
      <w:r w:rsidR="00715145" w:rsidRPr="00C175FA">
        <w:t>justificativa do tema.</w:t>
      </w:r>
      <w:r w:rsidR="00C175FA">
        <w:t xml:space="preserve"> </w:t>
      </w:r>
    </w:p>
    <w:p w14:paraId="6079D238" w14:textId="0508A5C3" w:rsidR="00715145" w:rsidRPr="00C175FA" w:rsidRDefault="008F1609" w:rsidP="00C175FA">
      <w:r>
        <w:t>(</w:t>
      </w:r>
      <w:proofErr w:type="spellStart"/>
      <w:r>
        <w:t>O</w:t>
      </w:r>
      <w:r w:rsidR="00415A16">
        <w:t>bs</w:t>
      </w:r>
      <w:proofErr w:type="spellEnd"/>
      <w:r>
        <w:t>: f</w:t>
      </w:r>
      <w:r w:rsidR="00C175FA">
        <w:t>ica a critério do orientador a possibilidade de separar a</w:t>
      </w:r>
      <w:r>
        <w:t>lgum desses itens em subtópicos)</w:t>
      </w:r>
    </w:p>
    <w:p w14:paraId="3C82876F" w14:textId="77777777" w:rsidR="00704DD7" w:rsidRPr="00C175FA" w:rsidRDefault="00704DD7" w:rsidP="00C175FA">
      <w:r w:rsidRPr="00C175FA">
        <w:t>Deve descrever, com o apoio da literatura, o tema e o assunto, bem como sua delimitação, focalizando nos aspectos relativos à contextualização do problema. Expõe ainda as razões teóricas e práticas que o levaram a escolher o tema.</w:t>
      </w:r>
    </w:p>
    <w:p w14:paraId="210C5D17" w14:textId="77777777" w:rsidR="00F42CB4" w:rsidRPr="00C175FA" w:rsidRDefault="00F42CB4" w:rsidP="00F42CB4">
      <w:r w:rsidRPr="00C175FA">
        <w:t xml:space="preserve">Vale ressaltar que todos os autores referenciados no corpo do texto devem ser citados conforme a </w:t>
      </w:r>
      <w:r>
        <w:t>n</w:t>
      </w:r>
      <w:r w:rsidRPr="00C175FA">
        <w:t xml:space="preserve">orma da ABNT </w:t>
      </w:r>
      <w:r>
        <w:t>NBR 10520: Informação e documentação – Citações em documentos – Apresentação</w:t>
      </w:r>
      <w:r w:rsidRPr="00C175FA">
        <w:t xml:space="preserve"> (</w:t>
      </w:r>
      <w:r>
        <w:t>ABNT</w:t>
      </w:r>
      <w:r w:rsidRPr="00C175FA">
        <w:t>, 2002).</w:t>
      </w:r>
    </w:p>
    <w:p w14:paraId="6E2D09DE" w14:textId="77777777" w:rsidR="00704DD7" w:rsidRPr="00C175FA" w:rsidRDefault="00704DD7" w:rsidP="00C175FA">
      <w:r w:rsidRPr="00C175FA">
        <w:t>O problema é formulado através de questões que devem ser respondidas no trabalho de monografia.</w:t>
      </w:r>
    </w:p>
    <w:p w14:paraId="50E07A91" w14:textId="7F17D403" w:rsidR="00704DD7" w:rsidRDefault="00704DD7" w:rsidP="00C175FA">
      <w:r w:rsidRPr="00C175FA">
        <w:t>Hipóteses são afirmativas provisórias que tentam responder as questões do problema. Estas afirmativas podem ser consideradas soluções possíveis do problema em estudo.</w:t>
      </w:r>
      <w:r w:rsidR="00C175FA">
        <w:t xml:space="preserve"> </w:t>
      </w:r>
    </w:p>
    <w:p w14:paraId="502D6E26" w14:textId="6064873C" w:rsidR="00BC0EE8" w:rsidRDefault="00BC0EE8" w:rsidP="00C175FA"/>
    <w:p w14:paraId="4ED16148" w14:textId="40FFA4EE" w:rsidR="00BC0EE8" w:rsidRPr="004D522F" w:rsidRDefault="00BC0EE8" w:rsidP="00D7312A">
      <w:pPr>
        <w:pStyle w:val="Ttulo2"/>
      </w:pPr>
      <w:bookmarkStart w:id="22" w:name="_Toc112340088"/>
      <w:r>
        <w:t>ESTRUTURA DO TRABALHO</w:t>
      </w:r>
      <w:bookmarkEnd w:id="22"/>
    </w:p>
    <w:p w14:paraId="0BA4EEED" w14:textId="0D6BD270" w:rsidR="00BC0EE8" w:rsidRDefault="00BC0EE8" w:rsidP="00C175FA"/>
    <w:p w14:paraId="7C74C064" w14:textId="1EC8E668" w:rsidR="00BC0EE8" w:rsidRDefault="00BC0EE8" w:rsidP="00C175FA">
      <w:r>
        <w:t>Nessa etapa o aluno deverá apresentar brevemente o que será apresentado em cada capítulo.</w:t>
      </w:r>
    </w:p>
    <w:p w14:paraId="68E39AEE" w14:textId="77777777" w:rsidR="001941EC" w:rsidRDefault="001941EC" w:rsidP="001941EC"/>
    <w:p w14:paraId="7EBB8189" w14:textId="77777777" w:rsidR="001941EC" w:rsidRDefault="001941EC" w:rsidP="001941EC"/>
    <w:p w14:paraId="2CCDBA97" w14:textId="77777777" w:rsidR="001941EC" w:rsidRPr="00704DD7" w:rsidRDefault="001941EC" w:rsidP="00C175FA"/>
    <w:p w14:paraId="4ECADC53" w14:textId="77777777" w:rsidR="00715145" w:rsidRDefault="00715145" w:rsidP="00C175FA"/>
    <w:p w14:paraId="57733936" w14:textId="07FBF8FA" w:rsidR="00C175FA" w:rsidRDefault="00C175FA">
      <w:pPr>
        <w:spacing w:line="240" w:lineRule="auto"/>
        <w:ind w:firstLine="0"/>
        <w:jc w:val="left"/>
      </w:pPr>
      <w:r>
        <w:br w:type="page"/>
      </w:r>
    </w:p>
    <w:p w14:paraId="3F8FEC75" w14:textId="77777777" w:rsidR="00412205" w:rsidRDefault="00412205" w:rsidP="00D7312A">
      <w:pPr>
        <w:pStyle w:val="Ttulo1"/>
      </w:pPr>
      <w:bookmarkStart w:id="23" w:name="_Toc485471488"/>
      <w:bookmarkStart w:id="24" w:name="_Toc528776043"/>
      <w:bookmarkStart w:id="25" w:name="_Toc112340089"/>
      <w:r>
        <w:t>O</w:t>
      </w:r>
      <w:r w:rsidRPr="00187E5B">
        <w:t>BJETIVOS</w:t>
      </w:r>
      <w:bookmarkEnd w:id="23"/>
      <w:bookmarkEnd w:id="24"/>
      <w:bookmarkEnd w:id="25"/>
    </w:p>
    <w:p w14:paraId="0F6F09E4" w14:textId="77777777" w:rsidR="00412205" w:rsidRPr="00187E5B" w:rsidRDefault="00412205" w:rsidP="00412205">
      <w:pPr>
        <w:rPr>
          <w:lang w:eastAsia="en-US"/>
        </w:rPr>
      </w:pPr>
    </w:p>
    <w:p w14:paraId="31DB2AF3" w14:textId="77777777" w:rsidR="00412205" w:rsidRPr="004D522F" w:rsidRDefault="00412205" w:rsidP="00D7312A">
      <w:pPr>
        <w:pStyle w:val="Ttulo2"/>
      </w:pPr>
      <w:bookmarkStart w:id="26" w:name="_Toc485471489"/>
      <w:bookmarkStart w:id="27" w:name="_Toc528776044"/>
      <w:bookmarkStart w:id="28" w:name="_Toc112340090"/>
      <w:r w:rsidRPr="004D522F">
        <w:t>OBJETIVO GERAL</w:t>
      </w:r>
      <w:bookmarkEnd w:id="26"/>
      <w:bookmarkEnd w:id="27"/>
      <w:bookmarkEnd w:id="28"/>
    </w:p>
    <w:p w14:paraId="400B6BD1" w14:textId="77777777" w:rsidR="00412205" w:rsidRPr="00DE4DD7" w:rsidRDefault="00412205" w:rsidP="00412205">
      <w:pPr>
        <w:rPr>
          <w:rFonts w:eastAsia="Calibri"/>
          <w:lang w:eastAsia="en-US"/>
        </w:rPr>
      </w:pPr>
    </w:p>
    <w:p w14:paraId="11340BF8" w14:textId="77777777" w:rsidR="00412205" w:rsidRPr="00C57657" w:rsidRDefault="00412205" w:rsidP="00412205">
      <w:r w:rsidRPr="00C57657">
        <w:t>Apresenta uma intrínseca relação com o título da pesquisa e define a finalidade geral do estudo.</w:t>
      </w:r>
    </w:p>
    <w:p w14:paraId="14BBD0CF" w14:textId="77777777" w:rsidR="00412205" w:rsidRPr="002B0C05" w:rsidRDefault="00412205" w:rsidP="00412205">
      <w:pPr>
        <w:rPr>
          <w:rFonts w:eastAsia="Calibri"/>
          <w:lang w:eastAsia="en-US"/>
        </w:rPr>
      </w:pPr>
    </w:p>
    <w:p w14:paraId="04465305" w14:textId="77777777" w:rsidR="00412205" w:rsidRDefault="00412205" w:rsidP="00D7312A">
      <w:pPr>
        <w:pStyle w:val="Ttulo2"/>
      </w:pPr>
      <w:bookmarkStart w:id="29" w:name="_Toc485471490"/>
      <w:bookmarkStart w:id="30" w:name="_Toc528776045"/>
      <w:bookmarkStart w:id="31" w:name="_Toc112340091"/>
      <w:r w:rsidRPr="00DE4DD7">
        <w:t>OBJETIVOS ESPECÍFICOS</w:t>
      </w:r>
      <w:bookmarkEnd w:id="29"/>
      <w:bookmarkEnd w:id="30"/>
      <w:bookmarkEnd w:id="31"/>
    </w:p>
    <w:p w14:paraId="18EB94AD" w14:textId="77777777" w:rsidR="00412205" w:rsidRDefault="00412205" w:rsidP="00412205">
      <w:pPr>
        <w:rPr>
          <w:rFonts w:eastAsia="Calibri"/>
          <w:lang w:eastAsia="en-US"/>
        </w:rPr>
      </w:pPr>
    </w:p>
    <w:p w14:paraId="20B36A9F" w14:textId="50AE7363" w:rsidR="00412205" w:rsidRDefault="00412205" w:rsidP="00412205">
      <w:r w:rsidRPr="007C2314">
        <w:t>Apresenta as finalidades específicas para se alcançar o objetivo geral.</w:t>
      </w:r>
      <w:r>
        <w:t xml:space="preserve"> (OBS: elaborar um parágrafo inicial e depois apresentar os objetivos específicos em tópicos)</w:t>
      </w:r>
      <w:r w:rsidR="00BC0EE8">
        <w:t>.</w:t>
      </w:r>
    </w:p>
    <w:p w14:paraId="4F8D80D8" w14:textId="1EB62194" w:rsidR="00BC0EE8" w:rsidRDefault="00BC0EE8" w:rsidP="00412205">
      <w:r>
        <w:t>Vale ressaltar que os objetivos específicos são as etapas necessárias para se chegar ao objetivo geral.</w:t>
      </w:r>
    </w:p>
    <w:p w14:paraId="32CF037F" w14:textId="77777777" w:rsidR="00BC0EE8" w:rsidRDefault="00BC0EE8" w:rsidP="00412205"/>
    <w:p w14:paraId="1BC757DC" w14:textId="77777777" w:rsidR="00412205" w:rsidRDefault="00412205" w:rsidP="00412205">
      <w:pPr>
        <w:spacing w:line="240" w:lineRule="auto"/>
        <w:ind w:firstLine="0"/>
        <w:jc w:val="left"/>
      </w:pPr>
      <w:r>
        <w:br w:type="page"/>
      </w:r>
    </w:p>
    <w:p w14:paraId="688B51A5" w14:textId="77777777" w:rsidR="00412205" w:rsidRDefault="00412205">
      <w:pPr>
        <w:spacing w:line="240" w:lineRule="auto"/>
        <w:ind w:firstLine="0"/>
        <w:jc w:val="left"/>
      </w:pPr>
    </w:p>
    <w:p w14:paraId="4716CBB7" w14:textId="3B2FEA78" w:rsidR="007F3911" w:rsidRDefault="003A562F" w:rsidP="00D7312A">
      <w:pPr>
        <w:pStyle w:val="Ttulo1"/>
      </w:pPr>
      <w:bookmarkStart w:id="32" w:name="_Toc112340092"/>
      <w:r>
        <w:t>REVISÃO BIBLIOGRAFI</w:t>
      </w:r>
      <w:r w:rsidR="00412205">
        <w:t>C</w:t>
      </w:r>
      <w:r>
        <w:t>A</w:t>
      </w:r>
      <w:bookmarkEnd w:id="32"/>
    </w:p>
    <w:p w14:paraId="5091FC8D" w14:textId="77777777" w:rsidR="008E2CF0" w:rsidRPr="008E2CF0" w:rsidRDefault="008E2CF0" w:rsidP="00C175FA"/>
    <w:p w14:paraId="0B929B98" w14:textId="1B1F9995" w:rsidR="009D01DA" w:rsidRDefault="009D01DA" w:rsidP="00C175FA">
      <w:r w:rsidRPr="009D01DA">
        <w:t>Realizar uma breve descrição dos fundamentos teóricos que balizam o projeto de pesquisa e o estudo do problema. O problema deve ser</w:t>
      </w:r>
      <w:r w:rsidR="008F1609">
        <w:t xml:space="preserve"> colocado dentro de um contexto</w:t>
      </w:r>
      <w:r w:rsidRPr="009D01DA">
        <w:t>; descrever a fundamentação teórica que sustenta a pesquisa; e os objetivos devem ser colocados dentro de um contexto teórico e prático.</w:t>
      </w:r>
    </w:p>
    <w:p w14:paraId="1267DF0D" w14:textId="77777777" w:rsidR="00F46670" w:rsidRDefault="00F46670" w:rsidP="00C175FA">
      <w:r w:rsidRPr="00F46670">
        <w:t>Leituras de artigos e livros com assuntos relacionados com o tema escolhido, transcritos em form</w:t>
      </w:r>
      <w:r w:rsidRPr="00020938">
        <w:t>a de citação indireta e direta, e concentrados em subcapítulos.</w:t>
      </w:r>
    </w:p>
    <w:p w14:paraId="37CBE88E" w14:textId="358BFB13" w:rsidR="00415A16" w:rsidRDefault="00415A16" w:rsidP="00C175FA">
      <w:r>
        <w:t>Procure citar os a</w:t>
      </w:r>
      <w:r w:rsidRPr="00F46670">
        <w:t xml:space="preserve">utores dominantes no </w:t>
      </w:r>
      <w:r>
        <w:t xml:space="preserve">seu </w:t>
      </w:r>
      <w:r w:rsidRPr="00F46670">
        <w:t>tema</w:t>
      </w:r>
      <w:r w:rsidR="008F1FFF">
        <w:t xml:space="preserve"> de pesquisa.</w:t>
      </w:r>
    </w:p>
    <w:p w14:paraId="073A4FCD" w14:textId="77777777" w:rsidR="00D10973" w:rsidRDefault="00D10973" w:rsidP="00D10973">
      <w:r>
        <w:t xml:space="preserve">Conforme </w:t>
      </w:r>
      <w:r w:rsidRPr="00C175FA">
        <w:t xml:space="preserve">ABNT </w:t>
      </w:r>
      <w:r>
        <w:t>NBR 10520: Informação e documentação – Citações em documentos – Apresentação</w:t>
      </w:r>
      <w:r w:rsidRPr="00C175FA">
        <w:t xml:space="preserve"> (</w:t>
      </w:r>
      <w:r>
        <w:t>ABNT</w:t>
      </w:r>
      <w:r w:rsidRPr="00C175FA">
        <w:t>, 2002)</w:t>
      </w:r>
      <w:r>
        <w:t>, temos:</w:t>
      </w:r>
    </w:p>
    <w:p w14:paraId="35E4BE7B" w14:textId="5D1847B9" w:rsidR="00F46670" w:rsidRDefault="00F46670" w:rsidP="00C175FA">
      <w:r w:rsidRPr="00020938">
        <w:t xml:space="preserve">Citação Direta – copia-se o texto escolhido sem modificar </w:t>
      </w:r>
      <w:r w:rsidR="00020938" w:rsidRPr="00020938">
        <w:t>nenhum</w:t>
      </w:r>
      <w:r w:rsidRPr="00020938">
        <w:t xml:space="preserve"> item. </w:t>
      </w:r>
      <w:r w:rsidR="002628BC" w:rsidRPr="00F46670">
        <w:t>Os trechos entre parênteses e reticências [...] indicam supressão de parte do texto</w:t>
      </w:r>
      <w:r w:rsidR="002628BC">
        <w:t xml:space="preserve">. </w:t>
      </w:r>
      <w:r w:rsidR="00CC445C" w:rsidRPr="00F46670">
        <w:t>Ao fazer uma citação direta com até três linhas, as palavras transcritas do texto original</w:t>
      </w:r>
      <w:r w:rsidR="00CC445C">
        <w:t xml:space="preserve"> </w:t>
      </w:r>
      <w:r w:rsidR="00CC445C" w:rsidRPr="00020938">
        <w:t>são colocadas entre aspas</w:t>
      </w:r>
      <w:r w:rsidR="00CC445C">
        <w:t xml:space="preserve"> e</w:t>
      </w:r>
      <w:r w:rsidR="00CC445C" w:rsidRPr="00F46670">
        <w:t xml:space="preserve"> podem ficar no mesmo parágrafo, com a mesma configuração de letra tamanho 12 e espaçamento 1,5cm entrelinhas.</w:t>
      </w:r>
      <w:r w:rsidR="00A51B32">
        <w:t xml:space="preserve"> Q</w:t>
      </w:r>
      <w:r w:rsidR="00020938" w:rsidRPr="00020938">
        <w:t>uando</w:t>
      </w:r>
      <w:r w:rsidR="00551913" w:rsidRPr="00020938">
        <w:t xml:space="preserve"> apresentam mais que três linhas precisam ser apresentada</w:t>
      </w:r>
      <w:r w:rsidR="00020938" w:rsidRPr="00020938">
        <w:t>s</w:t>
      </w:r>
      <w:r w:rsidR="00551913" w:rsidRPr="00020938">
        <w:t xml:space="preserve"> de forma recuada e em itálico. </w:t>
      </w:r>
      <w:r w:rsidRPr="00020938">
        <w:t>Ao final da redação inclui-se a fonte (SOBRENOME, Ano, página).</w:t>
      </w:r>
    </w:p>
    <w:p w14:paraId="236C3679" w14:textId="77777777" w:rsidR="00551913" w:rsidRPr="008B5C2E" w:rsidRDefault="00020938" w:rsidP="00020938">
      <w:pPr>
        <w:pStyle w:val="CitacaoDireta"/>
      </w:pPr>
      <w:r w:rsidRPr="008B5C2E">
        <w:t xml:space="preserve">Esse tipo de citação ocorre quando possuem </w:t>
      </w:r>
      <w:r w:rsidRPr="008B5C2E">
        <w:rPr>
          <w:rStyle w:val="Forte"/>
          <w:b w:val="0"/>
          <w:bdr w:val="none" w:sz="0" w:space="0" w:color="auto" w:frame="1"/>
        </w:rPr>
        <w:t>mais de 3 linhas</w:t>
      </w:r>
      <w:r w:rsidRPr="008B5C2E">
        <w:t>. Estas são destacadas com recuo de 4 cm, fonte tamanho 10 e não se utiliza aspas. Deve ser deixado um espaço de 1,5 entre o texto e a citação. Ao final deve ser acrescentado o sobrenome do autor em caixa alta, ano, página. (NBR 10</w:t>
      </w:r>
      <w:r w:rsidR="00C643F8" w:rsidRPr="008B5C2E">
        <w:t>.</w:t>
      </w:r>
      <w:r w:rsidRPr="008B5C2E">
        <w:t>520, 2002, pag. 2)</w:t>
      </w:r>
    </w:p>
    <w:p w14:paraId="097285DE" w14:textId="77777777" w:rsidR="00F46670" w:rsidRPr="00F46670" w:rsidRDefault="00F46670" w:rsidP="00C175FA">
      <w:r w:rsidRPr="00F46670">
        <w:t xml:space="preserve">Citação Indireta – Após leitura do texto, redige-se com as palavras do </w:t>
      </w:r>
      <w:r w:rsidR="00551913">
        <w:t>aluno</w:t>
      </w:r>
      <w:r w:rsidRPr="00F46670">
        <w:t xml:space="preserve"> um texto que traduz o que o autor do artigo ou livro mencionou. Inclui-se a fonte (SOBRENOME, Ano). </w:t>
      </w:r>
      <w:r w:rsidR="00020938">
        <w:t xml:space="preserve">Nesse caso </w:t>
      </w:r>
      <w:r w:rsidR="00C643F8">
        <w:t>o texto deverá ser parafraseado, sempre que o parágrafo apresentar uma ideia formulada por outro autor é necessário fazer a referência. A referência na citação indi</w:t>
      </w:r>
      <w:r w:rsidR="00335FCE">
        <w:t>reta pode ser corrida no texto ou colocada no final do parágrafo.</w:t>
      </w:r>
    </w:p>
    <w:p w14:paraId="09865B2F" w14:textId="562BCB69" w:rsidR="00F46670" w:rsidRPr="00F46670" w:rsidRDefault="00F46670" w:rsidP="00C175FA">
      <w:r w:rsidRPr="00F46670">
        <w:t>(Obs.:</w:t>
      </w:r>
      <w:r w:rsidR="00415A16">
        <w:t xml:space="preserve"> e</w:t>
      </w:r>
      <w:r w:rsidRPr="00F46670">
        <w:t>laborar texto com citações diretas e indiretas conforme Norma ABNT 10.520: 2002.</w:t>
      </w:r>
      <w:r w:rsidR="00C643F8">
        <w:t xml:space="preserve"> Nos textos técnicos de engenharia evita-se o uso de citações diretas, sendo recomendado o uso de citações indiretas</w:t>
      </w:r>
      <w:r w:rsidR="008F1FFF">
        <w:t>.</w:t>
      </w:r>
      <w:r w:rsidRPr="00F46670">
        <w:t>)</w:t>
      </w:r>
    </w:p>
    <w:p w14:paraId="07847162" w14:textId="4270B017" w:rsidR="00A51B32" w:rsidRDefault="00F46670" w:rsidP="00C175FA">
      <w:r w:rsidRPr="00F46670">
        <w:t xml:space="preserve">Este é o referencial teórico </w:t>
      </w:r>
      <w:r w:rsidR="008F1609">
        <w:t xml:space="preserve">no qual </w:t>
      </w:r>
      <w:r w:rsidR="00A51B32">
        <w:t xml:space="preserve">é feito </w:t>
      </w:r>
      <w:r w:rsidRPr="00F46670">
        <w:t xml:space="preserve">o “diálogo” de autores, construindo o texto em uma sequência lógica de modo a valorizar a pesquisa que está em fase </w:t>
      </w:r>
      <w:r w:rsidR="00A51B32">
        <w:t>de elaboração. Importantíssimo: n</w:t>
      </w:r>
      <w:r w:rsidRPr="00F46670">
        <w:t xml:space="preserve">ão plagiar! </w:t>
      </w:r>
    </w:p>
    <w:p w14:paraId="4F252A18" w14:textId="77777777" w:rsidR="009D01DA" w:rsidRDefault="009D01DA" w:rsidP="00D7312A">
      <w:pPr>
        <w:pStyle w:val="Ttulo2"/>
      </w:pPr>
      <w:bookmarkStart w:id="33" w:name="_Toc485471492"/>
      <w:bookmarkStart w:id="34" w:name="_Toc112340093"/>
      <w:r>
        <w:t>PODE CONTER VÁRIOS TÓPICOS</w:t>
      </w:r>
      <w:bookmarkEnd w:id="34"/>
    </w:p>
    <w:p w14:paraId="5FCCB8C1" w14:textId="77777777" w:rsidR="00F46670" w:rsidRPr="00F46670" w:rsidRDefault="00F46670" w:rsidP="00C175FA">
      <w:pPr>
        <w:rPr>
          <w:rFonts w:eastAsia="Calibri"/>
          <w:lang w:eastAsia="en-US"/>
        </w:rPr>
      </w:pPr>
    </w:p>
    <w:p w14:paraId="4BD89C61" w14:textId="77777777" w:rsidR="009D01DA" w:rsidRDefault="009D01DA" w:rsidP="00D7312A">
      <w:pPr>
        <w:pStyle w:val="Ttulo2"/>
      </w:pPr>
      <w:r>
        <w:t xml:space="preserve"> </w:t>
      </w:r>
      <w:bookmarkStart w:id="35" w:name="_Toc112340094"/>
      <w:r>
        <w:t>PODE CONTER VÁRIOS TÓPICOS</w:t>
      </w:r>
      <w:bookmarkEnd w:id="35"/>
    </w:p>
    <w:p w14:paraId="4FF40E07" w14:textId="77777777" w:rsidR="00F46670" w:rsidRPr="00F46670" w:rsidRDefault="00F46670" w:rsidP="00C175FA">
      <w:pPr>
        <w:rPr>
          <w:rFonts w:eastAsia="Calibri"/>
          <w:lang w:eastAsia="en-US"/>
        </w:rPr>
      </w:pPr>
    </w:p>
    <w:p w14:paraId="60CB05BF" w14:textId="77777777" w:rsidR="009D01DA" w:rsidRPr="00C42F43" w:rsidRDefault="009D01DA" w:rsidP="00D7312A">
      <w:pPr>
        <w:pStyle w:val="Ttulo3"/>
      </w:pPr>
      <w:bookmarkStart w:id="36" w:name="_Toc485471493"/>
      <w:bookmarkStart w:id="37" w:name="_Toc485492893"/>
      <w:r w:rsidRPr="00C42F43">
        <w:t xml:space="preserve"> </w:t>
      </w:r>
      <w:bookmarkStart w:id="38" w:name="_Toc112340095"/>
      <w:bookmarkEnd w:id="36"/>
      <w:bookmarkEnd w:id="37"/>
      <w:r w:rsidRPr="00C42F43">
        <w:t>Pode conter subtópicos</w:t>
      </w:r>
      <w:bookmarkEnd w:id="38"/>
    </w:p>
    <w:bookmarkEnd w:id="33"/>
    <w:p w14:paraId="67A85D1B" w14:textId="77777777" w:rsidR="0032153C" w:rsidRPr="007F3911" w:rsidRDefault="0032153C" w:rsidP="00C175FA">
      <w:pPr>
        <w:rPr>
          <w:rFonts w:eastAsia="Calibri"/>
          <w:lang w:eastAsia="en-US"/>
        </w:rPr>
      </w:pPr>
    </w:p>
    <w:p w14:paraId="4108C427" w14:textId="77777777" w:rsidR="0032153C" w:rsidRPr="00C42F43" w:rsidRDefault="0032153C" w:rsidP="00D7312A">
      <w:pPr>
        <w:pStyle w:val="Ttulo4"/>
      </w:pPr>
      <w:bookmarkStart w:id="39" w:name="_Toc485492894"/>
      <w:bookmarkStart w:id="40" w:name="_Toc112340096"/>
      <w:r w:rsidRPr="00C42F43">
        <w:t>Pode conter subtópicos</w:t>
      </w:r>
      <w:bookmarkEnd w:id="40"/>
    </w:p>
    <w:bookmarkEnd w:id="39"/>
    <w:p w14:paraId="1DBFF32F" w14:textId="77777777" w:rsidR="00D362DC" w:rsidRDefault="00D362DC" w:rsidP="00D362DC">
      <w:pPr>
        <w:rPr>
          <w:rFonts w:eastAsia="Calibri"/>
          <w:lang w:eastAsia="en-US"/>
        </w:rPr>
      </w:pPr>
      <w:r>
        <w:rPr>
          <w:rFonts w:eastAsia="Calibri"/>
          <w:lang w:eastAsia="en-US"/>
        </w:rPr>
        <w:t>Em relação as ilustrações contidas no trabalho, a NBR 14724 (ABNT, 2011) define:</w:t>
      </w:r>
    </w:p>
    <w:p w14:paraId="67E1021A" w14:textId="77777777" w:rsidR="00D362DC" w:rsidRPr="006469AB" w:rsidRDefault="00D362DC" w:rsidP="00D362DC">
      <w:pPr>
        <w:pStyle w:val="CitacaoDireta"/>
      </w:pPr>
      <w:r w:rsidRPr="006469AB">
        <w:rPr>
          <w:rFonts w:eastAsia="Calibri"/>
        </w:rPr>
        <w:t>Qualquer</w:t>
      </w:r>
      <w:r w:rsidRPr="006469AB">
        <w:t xml:space="preserve"> que seja o tipo de ilustração, sua identificação aparece na parte superior, precedida da</w:t>
      </w:r>
      <w:r w:rsidRPr="006469AB">
        <w:rPr>
          <w:rFonts w:eastAsia="Calibri"/>
        </w:rPr>
        <w:t xml:space="preserve"> </w:t>
      </w:r>
      <w:r w:rsidRPr="006469AB">
        <w:t>palavra designativa (desenho, esquema, fluxograma, fotografia, gráfico, mapa, organograma, planta,</w:t>
      </w:r>
      <w:r w:rsidRPr="006469AB">
        <w:rPr>
          <w:rFonts w:eastAsia="Calibri"/>
        </w:rPr>
        <w:t xml:space="preserve"> </w:t>
      </w:r>
      <w:r w:rsidRPr="006469AB">
        <w:t>quadro, retrato, figura, imagem, entre outros), seguida de seu número de ordem de ocorrência no texto,</w:t>
      </w:r>
      <w:r w:rsidRPr="006469AB">
        <w:rPr>
          <w:rFonts w:eastAsia="Calibri"/>
        </w:rPr>
        <w:t xml:space="preserve"> </w:t>
      </w:r>
      <w:r w:rsidRPr="006469AB">
        <w:t>em algarismos arábicos, travessão e do respectivo título. Após a ilustração, na parte inferior, indicar a</w:t>
      </w:r>
      <w:r w:rsidRPr="006469AB">
        <w:rPr>
          <w:rFonts w:eastAsia="Calibri"/>
        </w:rPr>
        <w:t xml:space="preserve"> </w:t>
      </w:r>
      <w:r w:rsidRPr="006469AB">
        <w:t>fonte consultada (elemento obrigatório, mesmo que seja produção do próprio autor), legenda, notas e</w:t>
      </w:r>
      <w:r w:rsidRPr="006469AB">
        <w:rPr>
          <w:rFonts w:eastAsia="Calibri"/>
        </w:rPr>
        <w:t xml:space="preserve"> </w:t>
      </w:r>
      <w:r w:rsidRPr="006469AB">
        <w:t>outras informações necessárias à sua compreensão (se houver). A ilustração deve ser citada no texto</w:t>
      </w:r>
      <w:r w:rsidRPr="006469AB">
        <w:rPr>
          <w:rFonts w:eastAsia="Calibri"/>
        </w:rPr>
        <w:t xml:space="preserve"> </w:t>
      </w:r>
      <w:r w:rsidRPr="006469AB">
        <w:t>e inserida o mais próximo possível do trecho a que se refere.</w:t>
      </w:r>
    </w:p>
    <w:p w14:paraId="3E1A89D8" w14:textId="77777777" w:rsidR="00D362DC" w:rsidRPr="004A4735" w:rsidRDefault="00D362DC" w:rsidP="00D362DC">
      <w:pPr>
        <w:rPr>
          <w:rFonts w:eastAsia="Calibri"/>
          <w:lang w:eastAsia="en-US"/>
        </w:rPr>
      </w:pPr>
      <w:r>
        <w:rPr>
          <w:rFonts w:eastAsia="Calibri"/>
          <w:lang w:eastAsia="en-US"/>
        </w:rPr>
        <w:t>Segue na sequência, um exemplo conforme exige a norma.</w:t>
      </w:r>
    </w:p>
    <w:p w14:paraId="7B879BFC" w14:textId="77777777" w:rsidR="00FE45F6" w:rsidRPr="00D362DC" w:rsidRDefault="00FE45F6" w:rsidP="00FE45F6">
      <w:pPr>
        <w:rPr>
          <w:rFonts w:eastAsia="Calibri"/>
          <w:lang w:eastAsia="en-US"/>
        </w:rPr>
      </w:pPr>
    </w:p>
    <w:p w14:paraId="479DAA18" w14:textId="77777777" w:rsidR="00A5133B" w:rsidRDefault="00A5133B" w:rsidP="006077D7">
      <w:pPr>
        <w:pStyle w:val="Legenda"/>
      </w:pPr>
      <w:bookmarkStart w:id="41" w:name="_Toc112170995"/>
      <w:r w:rsidRPr="00E10A4B">
        <w:t xml:space="preserve">Figura </w:t>
      </w:r>
      <w:r>
        <w:fldChar w:fldCharType="begin"/>
      </w:r>
      <w:r>
        <w:instrText xml:space="preserve"> SEQ Figura \* ARABIC </w:instrText>
      </w:r>
      <w:r>
        <w:fldChar w:fldCharType="separate"/>
      </w:r>
      <w:r>
        <w:rPr>
          <w:noProof/>
        </w:rPr>
        <w:t>1</w:t>
      </w:r>
      <w:r>
        <w:rPr>
          <w:noProof/>
        </w:rPr>
        <w:fldChar w:fldCharType="end"/>
      </w:r>
      <w:r w:rsidRPr="00E10A4B">
        <w:t xml:space="preserve">– Fotografia da pirâmide de </w:t>
      </w:r>
      <w:r w:rsidRPr="00A5133B">
        <w:t>Quéops</w:t>
      </w:r>
      <w:r w:rsidRPr="00E10A4B">
        <w:t xml:space="preserve"> em </w:t>
      </w:r>
      <w:r w:rsidRPr="005C4E1C">
        <w:t>primeiro</w:t>
      </w:r>
      <w:r w:rsidRPr="00E10A4B">
        <w:t xml:space="preserve"> plano, no Egito.</w:t>
      </w:r>
      <w:bookmarkEnd w:id="41"/>
    </w:p>
    <w:p w14:paraId="7B60F1D4" w14:textId="77777777" w:rsidR="00C643F8" w:rsidRDefault="000F4768" w:rsidP="00C643F8">
      <w:pPr>
        <w:pStyle w:val="Figura"/>
        <w:keepNext/>
      </w:pPr>
      <w:r w:rsidRPr="00C643F8">
        <w:drawing>
          <wp:inline distT="0" distB="0" distL="0" distR="0" wp14:anchorId="0BFFA08C" wp14:editId="68BECEA2">
            <wp:extent cx="2567940" cy="15652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940" cy="1565275"/>
                    </a:xfrm>
                    <a:prstGeom prst="rect">
                      <a:avLst/>
                    </a:prstGeom>
                    <a:noFill/>
                    <a:ln>
                      <a:noFill/>
                    </a:ln>
                  </pic:spPr>
                </pic:pic>
              </a:graphicData>
            </a:graphic>
          </wp:inline>
        </w:drawing>
      </w:r>
    </w:p>
    <w:p w14:paraId="5CC12132" w14:textId="77777777" w:rsidR="007F3911" w:rsidRPr="00A43A69" w:rsidRDefault="007F3911" w:rsidP="00A43A69">
      <w:pPr>
        <w:pStyle w:val="FonteFigura"/>
      </w:pPr>
      <w:r w:rsidRPr="00A43A69">
        <w:t>Fonte: Pedroso (2009).</w:t>
      </w:r>
    </w:p>
    <w:p w14:paraId="025ACCAE" w14:textId="77777777" w:rsidR="007F3911" w:rsidRDefault="007F3911" w:rsidP="00C175FA">
      <w:pPr>
        <w:rPr>
          <w:rFonts w:eastAsia="Calibri"/>
          <w:lang w:eastAsia="en-US"/>
        </w:rPr>
      </w:pPr>
    </w:p>
    <w:p w14:paraId="5940657C" w14:textId="77777777" w:rsidR="00C420D6" w:rsidRDefault="00C420D6" w:rsidP="00C420D6">
      <w:pPr>
        <w:rPr>
          <w:rFonts w:eastAsia="Calibri"/>
          <w:lang w:val="pt-PT" w:eastAsia="en-US"/>
        </w:rPr>
      </w:pPr>
      <w:r>
        <w:rPr>
          <w:rFonts w:eastAsia="Calibri"/>
          <w:lang w:val="pt-PT" w:eastAsia="en-US"/>
        </w:rPr>
        <w:t xml:space="preserve">Para fazer a referência das figuras de forma automática no MS Word, vá até a aba “Referências” e, na sequencia, escolha o item “Inserir Legenda” conforme ilustra a </w:t>
      </w:r>
      <w:r>
        <w:rPr>
          <w:rFonts w:eastAsia="Calibri"/>
          <w:lang w:val="pt-PT" w:eastAsia="en-US"/>
        </w:rPr>
        <w:fldChar w:fldCharType="begin"/>
      </w:r>
      <w:r>
        <w:rPr>
          <w:rFonts w:eastAsia="Calibri"/>
          <w:lang w:val="pt-PT" w:eastAsia="en-US"/>
        </w:rPr>
        <w:instrText xml:space="preserve"> REF _Ref112167616 \h </w:instrText>
      </w:r>
      <w:r>
        <w:rPr>
          <w:rFonts w:eastAsia="Calibri"/>
          <w:lang w:val="pt-PT" w:eastAsia="en-US"/>
        </w:rPr>
      </w:r>
      <w:r>
        <w:rPr>
          <w:rFonts w:eastAsia="Calibri"/>
          <w:lang w:val="pt-PT" w:eastAsia="en-US"/>
        </w:rPr>
        <w:fldChar w:fldCharType="separate"/>
      </w:r>
      <w:r w:rsidRPr="00276CFB">
        <w:t>Figura 2</w:t>
      </w:r>
      <w:r>
        <w:rPr>
          <w:rFonts w:eastAsia="Calibri"/>
          <w:lang w:val="pt-PT" w:eastAsia="en-US"/>
        </w:rPr>
        <w:fldChar w:fldCharType="end"/>
      </w:r>
      <w:r>
        <w:rPr>
          <w:rFonts w:eastAsia="Calibri"/>
          <w:lang w:val="pt-PT" w:eastAsia="en-US"/>
        </w:rPr>
        <w:t>.</w:t>
      </w:r>
    </w:p>
    <w:p w14:paraId="0365BDD5" w14:textId="77777777" w:rsidR="00C420D6" w:rsidRDefault="00C420D6">
      <w:pPr>
        <w:spacing w:line="240" w:lineRule="auto"/>
        <w:ind w:firstLine="0"/>
        <w:jc w:val="left"/>
        <w:rPr>
          <w:bCs/>
        </w:rPr>
      </w:pPr>
      <w:bookmarkStart w:id="42" w:name="_Ref112167616"/>
      <w:bookmarkStart w:id="43" w:name="_Toc112170996"/>
      <w:r>
        <w:br w:type="page"/>
      </w:r>
    </w:p>
    <w:p w14:paraId="1DB42399" w14:textId="2837E555" w:rsidR="00C420D6" w:rsidRPr="00276CFB" w:rsidRDefault="00C420D6" w:rsidP="006077D7">
      <w:pPr>
        <w:pStyle w:val="Legenda"/>
      </w:pPr>
      <w:r w:rsidRPr="00276CFB">
        <w:t xml:space="preserve">Figura </w:t>
      </w:r>
      <w:r>
        <w:fldChar w:fldCharType="begin"/>
      </w:r>
      <w:r>
        <w:instrText xml:space="preserve"> SEQ Figura \* ARABIC </w:instrText>
      </w:r>
      <w:r>
        <w:fldChar w:fldCharType="separate"/>
      </w:r>
      <w:r>
        <w:rPr>
          <w:noProof/>
        </w:rPr>
        <w:t>2</w:t>
      </w:r>
      <w:r>
        <w:rPr>
          <w:noProof/>
        </w:rPr>
        <w:fldChar w:fldCharType="end"/>
      </w:r>
      <w:bookmarkEnd w:id="42"/>
      <w:r w:rsidRPr="00276CFB">
        <w:t xml:space="preserve"> – </w:t>
      </w:r>
      <w:r w:rsidRPr="006077D7">
        <w:t>Exemplo</w:t>
      </w:r>
      <w:r w:rsidRPr="00276CFB">
        <w:t xml:space="preserve"> de como usar o </w:t>
      </w:r>
      <w:proofErr w:type="spellStart"/>
      <w:r w:rsidRPr="00276CFB">
        <w:t>MSWord</w:t>
      </w:r>
      <w:proofErr w:type="spellEnd"/>
      <w:r w:rsidRPr="00276CFB">
        <w:t xml:space="preserve"> para gerar os títulos das figuras.</w:t>
      </w:r>
      <w:bookmarkEnd w:id="43"/>
    </w:p>
    <w:p w14:paraId="22C66BD7" w14:textId="77777777" w:rsidR="00C420D6" w:rsidRDefault="00C420D6" w:rsidP="00C420D6">
      <w:pPr>
        <w:ind w:firstLine="0"/>
        <w:jc w:val="center"/>
        <w:rPr>
          <w:rFonts w:eastAsia="Calibri"/>
          <w:lang w:val="pt-PT" w:eastAsia="en-US"/>
        </w:rPr>
      </w:pPr>
      <w:r>
        <w:rPr>
          <w:rFonts w:eastAsia="Calibri"/>
          <w:noProof/>
          <w:lang w:val="pt-PT" w:eastAsia="en-US"/>
        </w:rPr>
        <w:drawing>
          <wp:inline distT="0" distB="0" distL="0" distR="0" wp14:anchorId="27E8616D" wp14:editId="18EE555D">
            <wp:extent cx="5747385" cy="748030"/>
            <wp:effectExtent l="0" t="0" r="571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7385" cy="748030"/>
                    </a:xfrm>
                    <a:prstGeom prst="rect">
                      <a:avLst/>
                    </a:prstGeom>
                    <a:noFill/>
                    <a:ln>
                      <a:noFill/>
                    </a:ln>
                  </pic:spPr>
                </pic:pic>
              </a:graphicData>
            </a:graphic>
          </wp:inline>
        </w:drawing>
      </w:r>
    </w:p>
    <w:p w14:paraId="3123E6FB" w14:textId="77777777" w:rsidR="00C420D6" w:rsidRPr="00C643F8" w:rsidRDefault="00C420D6" w:rsidP="00C420D6">
      <w:pPr>
        <w:pStyle w:val="FonteLEGENDA"/>
      </w:pPr>
      <w:r w:rsidRPr="00E10A4B">
        <w:t>Fonte: Autor (2022).</w:t>
      </w:r>
    </w:p>
    <w:p w14:paraId="4960F6C9" w14:textId="77777777" w:rsidR="00C420D6" w:rsidRPr="00C420D6" w:rsidRDefault="00C420D6" w:rsidP="00C420D6">
      <w:pPr>
        <w:ind w:firstLine="0"/>
        <w:jc w:val="center"/>
        <w:rPr>
          <w:rFonts w:eastAsia="Calibri"/>
          <w:lang w:eastAsia="en-US"/>
        </w:rPr>
      </w:pPr>
    </w:p>
    <w:p w14:paraId="756C5D33" w14:textId="77777777" w:rsidR="00C420D6" w:rsidRDefault="00C420D6" w:rsidP="00C175FA">
      <w:pPr>
        <w:rPr>
          <w:rFonts w:eastAsia="Calibri"/>
          <w:lang w:eastAsia="en-US"/>
        </w:rPr>
      </w:pPr>
    </w:p>
    <w:p w14:paraId="34E3E4FD" w14:textId="01DB3715" w:rsidR="00A51B32" w:rsidRPr="00A43A69" w:rsidRDefault="00A51B32" w:rsidP="006077D7">
      <w:pPr>
        <w:pStyle w:val="Legenda"/>
      </w:pPr>
      <w:bookmarkStart w:id="44" w:name="_Toc528782345"/>
      <w:r w:rsidRPr="00A43A69">
        <w:t xml:space="preserve">Figura </w:t>
      </w:r>
      <w:r w:rsidR="00AE58AA">
        <w:fldChar w:fldCharType="begin"/>
      </w:r>
      <w:r w:rsidR="00AE58AA">
        <w:instrText xml:space="preserve"> SEQ Figura \* ARABIC </w:instrText>
      </w:r>
      <w:r w:rsidR="00AE58AA">
        <w:fldChar w:fldCharType="separate"/>
      </w:r>
      <w:r w:rsidR="00C420D6">
        <w:rPr>
          <w:noProof/>
        </w:rPr>
        <w:t>3</w:t>
      </w:r>
      <w:r w:rsidR="00AE58AA">
        <w:fldChar w:fldCharType="end"/>
      </w:r>
      <w:r w:rsidRPr="00A43A69">
        <w:t xml:space="preserve"> – Classificação dos concretos leves</w:t>
      </w:r>
      <w:bookmarkEnd w:id="44"/>
    </w:p>
    <w:p w14:paraId="2DEB3F30" w14:textId="77777777" w:rsidR="00A51B32" w:rsidRDefault="00A51B32" w:rsidP="00C175FA">
      <w:pPr>
        <w:rPr>
          <w:rFonts w:eastAsia="Calibri"/>
          <w:lang w:eastAsia="en-US"/>
        </w:rPr>
      </w:pPr>
    </w:p>
    <w:p w14:paraId="706AE83B" w14:textId="77777777" w:rsidR="00B1372A" w:rsidRDefault="000F4768" w:rsidP="00B1372A">
      <w:pPr>
        <w:pStyle w:val="Figura"/>
        <w:keepNext/>
      </w:pPr>
      <w:r w:rsidRPr="00803ABA">
        <w:drawing>
          <wp:inline distT="0" distB="0" distL="0" distR="0" wp14:anchorId="7B0A0A65" wp14:editId="4B3DB3F6">
            <wp:extent cx="5567045" cy="3107055"/>
            <wp:effectExtent l="0" t="0" r="0" b="55245"/>
            <wp:docPr id="2"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4C72C0C" w14:textId="77777777" w:rsidR="009D01DA" w:rsidRPr="00FE45F6" w:rsidRDefault="009D01DA" w:rsidP="00A43A69">
      <w:pPr>
        <w:pStyle w:val="FonteFigura"/>
      </w:pPr>
      <w:r w:rsidRPr="00FE45F6">
        <w:t>Fonte: Elaborada pelo autor.</w:t>
      </w:r>
    </w:p>
    <w:p w14:paraId="17F1B036" w14:textId="77777777" w:rsidR="009D01DA" w:rsidRDefault="009D01DA" w:rsidP="00C175FA">
      <w:pPr>
        <w:rPr>
          <w:rFonts w:eastAsia="Calibri"/>
          <w:lang w:eastAsia="en-US"/>
        </w:rPr>
      </w:pPr>
    </w:p>
    <w:p w14:paraId="2E01D82B" w14:textId="2781C750" w:rsidR="008375B8" w:rsidRPr="00A43A69" w:rsidRDefault="008375B8" w:rsidP="00A43A69">
      <w:pPr>
        <w:pStyle w:val="Tabela"/>
      </w:pPr>
      <w:bookmarkStart w:id="45" w:name="_Toc528782349"/>
      <w:r w:rsidRPr="00A43A69">
        <w:t xml:space="preserve">Tabela </w:t>
      </w:r>
      <w:r w:rsidR="00AE58AA">
        <w:fldChar w:fldCharType="begin"/>
      </w:r>
      <w:r w:rsidR="00AE58AA">
        <w:instrText xml:space="preserve"> SEQ Tabela \* ARABIC </w:instrText>
      </w:r>
      <w:r w:rsidR="00AE58AA">
        <w:fldChar w:fldCharType="separate"/>
      </w:r>
      <w:r w:rsidR="00BF21A4" w:rsidRPr="00A43A69">
        <w:t>1</w:t>
      </w:r>
      <w:r w:rsidR="00AE58AA">
        <w:fldChar w:fldCharType="end"/>
      </w:r>
      <w:r w:rsidRPr="00A43A69">
        <w:t xml:space="preserve"> – Valores de resistência à compressão e massa específica aparente</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685"/>
      </w:tblGrid>
      <w:tr w:rsidR="007F3911" w:rsidRPr="00DE1362" w14:paraId="6AD231BD" w14:textId="77777777" w:rsidTr="00D7312A">
        <w:trPr>
          <w:trHeight w:val="454"/>
          <w:jc w:val="center"/>
        </w:trPr>
        <w:tc>
          <w:tcPr>
            <w:tcW w:w="4395" w:type="dxa"/>
            <w:tcBorders>
              <w:left w:val="nil"/>
            </w:tcBorders>
            <w:shd w:val="clear" w:color="auto" w:fill="auto"/>
            <w:vAlign w:val="center"/>
          </w:tcPr>
          <w:p w14:paraId="17CEA737" w14:textId="77777777" w:rsidR="007F3911" w:rsidRPr="00DE1362" w:rsidRDefault="007F3911" w:rsidP="00D7312A">
            <w:pPr>
              <w:pStyle w:val="TextoTabela"/>
              <w:jc w:val="center"/>
            </w:pPr>
            <w:r w:rsidRPr="00DE1362">
              <w:t>Resistência à compressão aos 28 dias</w:t>
            </w:r>
            <w:r w:rsidR="00B1372A">
              <w:t xml:space="preserve"> </w:t>
            </w:r>
            <w:r w:rsidRPr="00DE1362">
              <w:t>(valores mínimos, em MPa)</w:t>
            </w:r>
          </w:p>
        </w:tc>
        <w:tc>
          <w:tcPr>
            <w:tcW w:w="3685" w:type="dxa"/>
            <w:tcBorders>
              <w:right w:val="nil"/>
            </w:tcBorders>
            <w:shd w:val="clear" w:color="auto" w:fill="auto"/>
            <w:vAlign w:val="center"/>
          </w:tcPr>
          <w:p w14:paraId="6DF1A84B" w14:textId="77777777" w:rsidR="007F3911" w:rsidRPr="00DE1362" w:rsidRDefault="007F3911" w:rsidP="00D7312A">
            <w:pPr>
              <w:pStyle w:val="TextoTabela"/>
              <w:jc w:val="center"/>
            </w:pPr>
            <w:r w:rsidRPr="00DE1362">
              <w:t>Densidade aparente</w:t>
            </w:r>
            <w:r w:rsidR="00B1372A">
              <w:t xml:space="preserve"> </w:t>
            </w:r>
            <w:r w:rsidRPr="00DE1362">
              <w:t>(valores máximos, em kg/m</w:t>
            </w:r>
            <w:r w:rsidRPr="00DE1362">
              <w:rPr>
                <w:vertAlign w:val="superscript"/>
              </w:rPr>
              <w:t>3</w:t>
            </w:r>
            <w:r w:rsidRPr="00DE1362">
              <w:t>)</w:t>
            </w:r>
          </w:p>
        </w:tc>
      </w:tr>
      <w:tr w:rsidR="007F3911" w:rsidRPr="00DE1362" w14:paraId="70EFE963" w14:textId="77777777" w:rsidTr="00D7312A">
        <w:trPr>
          <w:trHeight w:val="454"/>
          <w:jc w:val="center"/>
        </w:trPr>
        <w:tc>
          <w:tcPr>
            <w:tcW w:w="4395" w:type="dxa"/>
            <w:tcBorders>
              <w:left w:val="nil"/>
            </w:tcBorders>
            <w:shd w:val="clear" w:color="auto" w:fill="auto"/>
            <w:vAlign w:val="center"/>
          </w:tcPr>
          <w:p w14:paraId="1CCB2077" w14:textId="77777777" w:rsidR="007F3911" w:rsidRPr="00DE1362" w:rsidRDefault="007F3911" w:rsidP="00D7312A">
            <w:pPr>
              <w:pStyle w:val="TextoTabela"/>
              <w:jc w:val="center"/>
            </w:pPr>
            <w:r w:rsidRPr="00DE1362">
              <w:t>28</w:t>
            </w:r>
          </w:p>
        </w:tc>
        <w:tc>
          <w:tcPr>
            <w:tcW w:w="3685" w:type="dxa"/>
            <w:tcBorders>
              <w:right w:val="nil"/>
            </w:tcBorders>
            <w:shd w:val="clear" w:color="auto" w:fill="auto"/>
            <w:vAlign w:val="center"/>
          </w:tcPr>
          <w:p w14:paraId="37A93200" w14:textId="77777777" w:rsidR="007F3911" w:rsidRPr="00DE1362" w:rsidRDefault="007F3911" w:rsidP="00D7312A">
            <w:pPr>
              <w:pStyle w:val="TextoTabela"/>
              <w:jc w:val="center"/>
            </w:pPr>
            <w:r w:rsidRPr="00DE1362">
              <w:t>1840</w:t>
            </w:r>
          </w:p>
        </w:tc>
      </w:tr>
      <w:tr w:rsidR="007F3911" w:rsidRPr="00DE1362" w14:paraId="3FDA8F18" w14:textId="77777777" w:rsidTr="00D7312A">
        <w:trPr>
          <w:trHeight w:val="454"/>
          <w:jc w:val="center"/>
        </w:trPr>
        <w:tc>
          <w:tcPr>
            <w:tcW w:w="4395" w:type="dxa"/>
            <w:tcBorders>
              <w:left w:val="nil"/>
            </w:tcBorders>
            <w:shd w:val="clear" w:color="auto" w:fill="auto"/>
            <w:vAlign w:val="center"/>
          </w:tcPr>
          <w:p w14:paraId="3ED96E6E" w14:textId="77777777" w:rsidR="007F3911" w:rsidRPr="00DE1362" w:rsidRDefault="007F3911" w:rsidP="00D7312A">
            <w:pPr>
              <w:pStyle w:val="TextoTabela"/>
              <w:jc w:val="center"/>
            </w:pPr>
            <w:r w:rsidRPr="00DE1362">
              <w:t>21</w:t>
            </w:r>
          </w:p>
        </w:tc>
        <w:tc>
          <w:tcPr>
            <w:tcW w:w="3685" w:type="dxa"/>
            <w:tcBorders>
              <w:right w:val="nil"/>
            </w:tcBorders>
            <w:shd w:val="clear" w:color="auto" w:fill="auto"/>
            <w:vAlign w:val="center"/>
          </w:tcPr>
          <w:p w14:paraId="366E485B" w14:textId="77777777" w:rsidR="007F3911" w:rsidRPr="00DE1362" w:rsidRDefault="007F3911" w:rsidP="00D7312A">
            <w:pPr>
              <w:pStyle w:val="TextoTabela"/>
              <w:jc w:val="center"/>
            </w:pPr>
            <w:r w:rsidRPr="00DE1362">
              <w:t>1760</w:t>
            </w:r>
          </w:p>
        </w:tc>
      </w:tr>
      <w:tr w:rsidR="007F3911" w:rsidRPr="00DE1362" w14:paraId="5818F916" w14:textId="77777777" w:rsidTr="00D7312A">
        <w:trPr>
          <w:trHeight w:val="454"/>
          <w:jc w:val="center"/>
        </w:trPr>
        <w:tc>
          <w:tcPr>
            <w:tcW w:w="4395" w:type="dxa"/>
            <w:tcBorders>
              <w:left w:val="nil"/>
            </w:tcBorders>
            <w:shd w:val="clear" w:color="auto" w:fill="auto"/>
            <w:vAlign w:val="center"/>
          </w:tcPr>
          <w:p w14:paraId="3EB062DC" w14:textId="77777777" w:rsidR="007F3911" w:rsidRPr="00DE1362" w:rsidRDefault="007F3911" w:rsidP="00D7312A">
            <w:pPr>
              <w:pStyle w:val="TextoTabela"/>
              <w:jc w:val="center"/>
            </w:pPr>
            <w:r w:rsidRPr="00DE1362">
              <w:t>17</w:t>
            </w:r>
          </w:p>
        </w:tc>
        <w:tc>
          <w:tcPr>
            <w:tcW w:w="3685" w:type="dxa"/>
            <w:tcBorders>
              <w:right w:val="nil"/>
            </w:tcBorders>
            <w:shd w:val="clear" w:color="auto" w:fill="auto"/>
            <w:vAlign w:val="center"/>
          </w:tcPr>
          <w:p w14:paraId="0FCD7548" w14:textId="77777777" w:rsidR="007F3911" w:rsidRPr="00DE1362" w:rsidRDefault="007F3911" w:rsidP="00D7312A">
            <w:pPr>
              <w:pStyle w:val="TextoTabela"/>
              <w:jc w:val="center"/>
            </w:pPr>
            <w:r w:rsidRPr="00DE1362">
              <w:t>1680</w:t>
            </w:r>
          </w:p>
        </w:tc>
      </w:tr>
    </w:tbl>
    <w:p w14:paraId="5118A818" w14:textId="77777777" w:rsidR="007F3911" w:rsidRPr="00A43A69" w:rsidRDefault="007F3911" w:rsidP="00A43A69">
      <w:pPr>
        <w:pStyle w:val="FonteFigura"/>
      </w:pPr>
      <w:r w:rsidRPr="00A43A69">
        <w:t>Fonte: NBR NM 3</w:t>
      </w:r>
      <w:r w:rsidR="008B5C2E" w:rsidRPr="00A43A69">
        <w:t>5 (1995)</w:t>
      </w:r>
    </w:p>
    <w:p w14:paraId="39F57829" w14:textId="77777777" w:rsidR="00F46670" w:rsidRDefault="00F46670" w:rsidP="00C175FA">
      <w:pPr>
        <w:rPr>
          <w:rFonts w:eastAsia="Calibri"/>
          <w:lang w:eastAsia="en-US"/>
        </w:rPr>
      </w:pPr>
    </w:p>
    <w:p w14:paraId="3605A7C4" w14:textId="77777777" w:rsidR="005274D9" w:rsidRDefault="005274D9" w:rsidP="005274D9">
      <w:pPr>
        <w:rPr>
          <w:rFonts w:eastAsia="Calibri"/>
          <w:lang w:eastAsia="en-US"/>
        </w:rPr>
      </w:pPr>
      <w:r>
        <w:rPr>
          <w:rFonts w:eastAsia="Calibri"/>
          <w:lang w:eastAsia="en-US"/>
        </w:rPr>
        <w:t>Para equações e fórmulas, a NBR 14724 (ABNT, 2011) recomenda que, p</w:t>
      </w:r>
      <w:r w:rsidRPr="00397589">
        <w:rPr>
          <w:rFonts w:eastAsia="Calibri"/>
          <w:lang w:eastAsia="en-US"/>
        </w:rPr>
        <w:t>ara facilitar a leitura, devem ser destacadas no texto e, se necessário, numeradas com algarismos</w:t>
      </w:r>
      <w:r>
        <w:rPr>
          <w:rFonts w:eastAsia="Calibri"/>
          <w:lang w:eastAsia="en-US"/>
        </w:rPr>
        <w:t xml:space="preserve"> </w:t>
      </w:r>
      <w:r w:rsidRPr="00397589">
        <w:rPr>
          <w:rFonts w:eastAsia="Calibri"/>
          <w:lang w:eastAsia="en-US"/>
        </w:rPr>
        <w:t>arábicos entre parênteses, alinhados à direita. Na sequência normal do texto, é permitido o uso de</w:t>
      </w:r>
      <w:r>
        <w:rPr>
          <w:rFonts w:eastAsia="Calibri"/>
          <w:lang w:eastAsia="en-US"/>
        </w:rPr>
        <w:t xml:space="preserve"> </w:t>
      </w:r>
      <w:r w:rsidRPr="00397589">
        <w:rPr>
          <w:rFonts w:eastAsia="Calibri"/>
          <w:lang w:eastAsia="en-US"/>
        </w:rPr>
        <w:t>uma entrelinha maior que comporte seus elementos (expoentes, índices, entre outros)</w:t>
      </w:r>
      <w:r>
        <w:rPr>
          <w:rFonts w:eastAsia="Calibri"/>
          <w:lang w:eastAsia="en-US"/>
        </w:rPr>
        <w:t>, conforme abaixo.</w:t>
      </w:r>
    </w:p>
    <w:p w14:paraId="2118A554" w14:textId="42522AA5" w:rsidR="0058634C" w:rsidRDefault="0058634C" w:rsidP="00C175FA">
      <w:pPr>
        <w:rPr>
          <w:rFonts w:eastAsia="Calibri"/>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tblGrid>
      <w:tr w:rsidR="00B1230D" w14:paraId="39FB7793" w14:textId="77777777" w:rsidTr="00B1230D">
        <w:tc>
          <w:tcPr>
            <w:tcW w:w="7650" w:type="dxa"/>
            <w:vAlign w:val="center"/>
          </w:tcPr>
          <w:p w14:paraId="4AD3502A" w14:textId="12B76850" w:rsidR="00B1230D" w:rsidRPr="00C420D6" w:rsidRDefault="00B1230D" w:rsidP="00B1230D">
            <w:pPr>
              <w:ind w:firstLine="0"/>
              <w:jc w:val="center"/>
              <w:rPr>
                <w:rFonts w:eastAsia="Calibri"/>
                <w:lang w:eastAsia="en-US"/>
              </w:rPr>
            </w:pPr>
            <m:oMathPara>
              <m:oMathParaPr>
                <m:jc m:val="left"/>
              </m:oMathParaPr>
              <m:oMath>
                <m:r>
                  <w:rPr>
                    <w:rFonts w:ascii="Cambria Math" w:eastAsia="Calibri" w:hAnsi="Cambria Math"/>
                  </w:rPr>
                  <m:t xml:space="preserve">hip= </m:t>
                </m:r>
                <m:rad>
                  <m:radPr>
                    <m:degHide m:val="1"/>
                    <m:ctrlPr>
                      <w:rPr>
                        <w:rFonts w:ascii="Cambria Math" w:eastAsia="Calibri" w:hAnsi="Cambria Math"/>
                        <w:i/>
                      </w:rPr>
                    </m:ctrlPr>
                  </m:radPr>
                  <m:deg/>
                  <m:e>
                    <m:sSup>
                      <m:sSupPr>
                        <m:ctrlPr>
                          <w:rPr>
                            <w:rFonts w:ascii="Cambria Math" w:eastAsia="Calibri" w:hAnsi="Cambria Math"/>
                            <w:i/>
                          </w:rPr>
                        </m:ctrlPr>
                      </m:sSupPr>
                      <m:e>
                        <m:r>
                          <w:rPr>
                            <w:rFonts w:ascii="Cambria Math" w:eastAsia="Calibri" w:hAnsi="Cambria Math"/>
                          </w:rPr>
                          <m:t>(CO)</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(CA)</m:t>
                        </m:r>
                      </m:e>
                      <m:sup>
                        <m:r>
                          <w:rPr>
                            <w:rFonts w:ascii="Cambria Math" w:eastAsia="Calibri" w:hAnsi="Cambria Math"/>
                          </w:rPr>
                          <m:t>2</m:t>
                        </m:r>
                      </m:sup>
                    </m:sSup>
                  </m:e>
                </m:rad>
              </m:oMath>
            </m:oMathPara>
          </w:p>
        </w:tc>
        <w:tc>
          <w:tcPr>
            <w:tcW w:w="1134" w:type="dxa"/>
            <w:vAlign w:val="center"/>
          </w:tcPr>
          <w:p w14:paraId="27B731BA" w14:textId="593A1CCD" w:rsidR="00B1230D" w:rsidRDefault="00B1230D" w:rsidP="006077D7">
            <w:pPr>
              <w:pStyle w:val="LegendaEquacoes"/>
            </w:pPr>
            <w:r>
              <w:t>(</w:t>
            </w:r>
            <w:fldSimple w:instr=" SEQ Equação \* ARABIC ">
              <w:r w:rsidR="004D361A">
                <w:rPr>
                  <w:noProof/>
                </w:rPr>
                <w:t>1</w:t>
              </w:r>
            </w:fldSimple>
            <w:r>
              <w:t>)</w:t>
            </w:r>
          </w:p>
        </w:tc>
      </w:tr>
    </w:tbl>
    <w:p w14:paraId="15895742" w14:textId="77777777" w:rsidR="005274D9" w:rsidRDefault="005274D9" w:rsidP="005274D9">
      <w:pPr>
        <w:rPr>
          <w:rFonts w:eastAsia="Calibri"/>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34"/>
      </w:tblGrid>
      <w:tr w:rsidR="005274D9" w14:paraId="5C7EF7C6" w14:textId="77777777" w:rsidTr="00F752B4">
        <w:tc>
          <w:tcPr>
            <w:tcW w:w="7650" w:type="dxa"/>
            <w:vAlign w:val="center"/>
          </w:tcPr>
          <w:p w14:paraId="50E54722" w14:textId="7627CF2D" w:rsidR="005274D9" w:rsidRPr="00565011" w:rsidRDefault="00565011" w:rsidP="00F752B4">
            <w:pPr>
              <w:ind w:firstLine="0"/>
              <w:jc w:val="center"/>
              <w:rPr>
                <w:rFonts w:eastAsia="Calibri"/>
                <w:lang w:eastAsia="en-US"/>
              </w:rPr>
            </w:pPr>
            <m:oMathPara>
              <m:oMathParaPr>
                <m:jc m:val="left"/>
              </m:oMathParaPr>
              <m:oMath>
                <m:r>
                  <w:rPr>
                    <w:rFonts w:ascii="Cambria Math" w:eastAsia="Calibri" w:hAnsi="Cambria Math"/>
                  </w:rPr>
                  <m:t>hi</m:t>
                </m:r>
                <m:sSup>
                  <m:sSupPr>
                    <m:ctrlPr>
                      <w:rPr>
                        <w:rFonts w:ascii="Cambria Math" w:eastAsia="Calibri" w:hAnsi="Cambria Math"/>
                        <w:i/>
                      </w:rPr>
                    </m:ctrlPr>
                  </m:sSupPr>
                  <m:e>
                    <m:r>
                      <w:rPr>
                        <w:rFonts w:ascii="Cambria Math" w:eastAsia="Calibri" w:hAnsi="Cambria Math"/>
                      </w:rPr>
                      <m:t>p</m:t>
                    </m:r>
                  </m:e>
                  <m:sup>
                    <m:r>
                      <w:rPr>
                        <w:rFonts w:ascii="Cambria Math" w:eastAsia="Calibri" w:hAnsi="Cambria Math"/>
                      </w:rPr>
                      <m:t>2</m:t>
                    </m:r>
                  </m:sup>
                </m:sSup>
                <m:r>
                  <w:rPr>
                    <w:rFonts w:ascii="Cambria Math" w:eastAsia="Calibri" w:hAnsi="Cambria Math"/>
                  </w:rPr>
                  <m:t xml:space="preserve">= </m:t>
                </m:r>
                <m:sSup>
                  <m:sSupPr>
                    <m:ctrlPr>
                      <w:rPr>
                        <w:rFonts w:ascii="Cambria Math" w:eastAsia="Calibri" w:hAnsi="Cambria Math"/>
                        <w:i/>
                      </w:rPr>
                    </m:ctrlPr>
                  </m:sSupPr>
                  <m:e>
                    <m:r>
                      <w:rPr>
                        <w:rFonts w:ascii="Cambria Math" w:eastAsia="Calibri" w:hAnsi="Cambria Math"/>
                      </w:rPr>
                      <m:t>(CO)</m:t>
                    </m:r>
                  </m:e>
                  <m:sup>
                    <m:r>
                      <w:rPr>
                        <w:rFonts w:ascii="Cambria Math" w:eastAsia="Calibri" w:hAnsi="Cambria Math"/>
                      </w:rPr>
                      <m:t>2</m:t>
                    </m:r>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(CA)</m:t>
                    </m:r>
                  </m:e>
                  <m:sup>
                    <m:r>
                      <w:rPr>
                        <w:rFonts w:ascii="Cambria Math" w:eastAsia="Calibri" w:hAnsi="Cambria Math"/>
                      </w:rPr>
                      <m:t>2</m:t>
                    </m:r>
                  </m:sup>
                </m:sSup>
              </m:oMath>
            </m:oMathPara>
          </w:p>
        </w:tc>
        <w:tc>
          <w:tcPr>
            <w:tcW w:w="1134" w:type="dxa"/>
            <w:vAlign w:val="center"/>
          </w:tcPr>
          <w:p w14:paraId="06E6BA1F" w14:textId="77777777" w:rsidR="005274D9" w:rsidRDefault="005274D9" w:rsidP="006077D7">
            <w:pPr>
              <w:pStyle w:val="LegendaEquacoes"/>
            </w:pPr>
            <w:r>
              <w:t>(</w:t>
            </w:r>
            <w:r>
              <w:fldChar w:fldCharType="begin"/>
            </w:r>
            <w:r>
              <w:instrText xml:space="preserve"> SEQ Equação \* ARABIC </w:instrText>
            </w:r>
            <w:r>
              <w:fldChar w:fldCharType="separate"/>
            </w:r>
            <w:r>
              <w:rPr>
                <w:noProof/>
              </w:rPr>
              <w:t>2</w:t>
            </w:r>
            <w:r>
              <w:fldChar w:fldCharType="end"/>
            </w:r>
            <w:r>
              <w:t>)</w:t>
            </w:r>
          </w:p>
        </w:tc>
      </w:tr>
    </w:tbl>
    <w:p w14:paraId="0DF44FD5" w14:textId="77777777" w:rsidR="005274D9" w:rsidRDefault="005274D9" w:rsidP="005274D9">
      <w:pPr>
        <w:rPr>
          <w:rFonts w:eastAsia="Calibri"/>
          <w:lang w:eastAsia="en-US"/>
        </w:rPr>
      </w:pPr>
    </w:p>
    <w:p w14:paraId="3B3B929B" w14:textId="77777777" w:rsidR="0058634C" w:rsidRPr="007F3911" w:rsidRDefault="0058634C" w:rsidP="00C175FA">
      <w:pPr>
        <w:rPr>
          <w:rFonts w:eastAsia="Calibri"/>
          <w:lang w:eastAsia="en-US"/>
        </w:rPr>
      </w:pPr>
    </w:p>
    <w:p w14:paraId="190F95C3" w14:textId="19BBCD50" w:rsidR="008375B8" w:rsidRPr="0032153C" w:rsidRDefault="008375B8" w:rsidP="00A43A69">
      <w:pPr>
        <w:pStyle w:val="Tabela"/>
      </w:pPr>
      <w:bookmarkStart w:id="46" w:name="_Toc528782350"/>
      <w:r w:rsidRPr="0032153C">
        <w:t xml:space="preserve">Tabela </w:t>
      </w:r>
      <w:r w:rsidR="00AE58AA">
        <w:fldChar w:fldCharType="begin"/>
      </w:r>
      <w:r w:rsidR="00AE58AA">
        <w:instrText xml:space="preserve"> SEQ Tabela \* ARABIC </w:instrText>
      </w:r>
      <w:r w:rsidR="00AE58AA">
        <w:fldChar w:fldCharType="separate"/>
      </w:r>
      <w:r w:rsidR="00BF21A4">
        <w:rPr>
          <w:noProof/>
        </w:rPr>
        <w:t>2</w:t>
      </w:r>
      <w:r w:rsidR="00AE58AA">
        <w:rPr>
          <w:noProof/>
        </w:rPr>
        <w:fldChar w:fldCharType="end"/>
      </w:r>
      <w:r w:rsidRPr="0032153C">
        <w:t xml:space="preserve"> – Exemplos de análise de custos para transporte de produtos de concreto.</w:t>
      </w:r>
      <w:bookmarkEnd w:id="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8"/>
        <w:gridCol w:w="3019"/>
      </w:tblGrid>
      <w:tr w:rsidR="007F3911" w:rsidRPr="00DE1362" w14:paraId="5B091262" w14:textId="77777777" w:rsidTr="0002241A">
        <w:trPr>
          <w:tblHeader/>
          <w:jc w:val="center"/>
        </w:trPr>
        <w:tc>
          <w:tcPr>
            <w:tcW w:w="3034" w:type="dxa"/>
            <w:tcBorders>
              <w:left w:val="nil"/>
            </w:tcBorders>
            <w:shd w:val="clear" w:color="auto" w:fill="D9D9D9" w:themeFill="background1" w:themeFillShade="D9"/>
            <w:vAlign w:val="center"/>
          </w:tcPr>
          <w:p w14:paraId="05F11DA7" w14:textId="77777777" w:rsidR="007F3911" w:rsidRPr="00DE1362" w:rsidRDefault="007F3911" w:rsidP="00D7312A">
            <w:pPr>
              <w:pStyle w:val="TextoTabela"/>
            </w:pPr>
          </w:p>
        </w:tc>
        <w:tc>
          <w:tcPr>
            <w:tcW w:w="3018" w:type="dxa"/>
            <w:shd w:val="clear" w:color="auto" w:fill="D9D9D9" w:themeFill="background1" w:themeFillShade="D9"/>
            <w:vAlign w:val="center"/>
          </w:tcPr>
          <w:p w14:paraId="0E0B51E8" w14:textId="77777777" w:rsidR="007F3911" w:rsidRPr="00DE1362" w:rsidRDefault="007F3911" w:rsidP="00B1372A">
            <w:pPr>
              <w:pStyle w:val="TextoTabelacentralizado"/>
            </w:pPr>
            <w:r w:rsidRPr="00DE1362">
              <w:t>Exemplo de projeto nº 1</w:t>
            </w:r>
          </w:p>
        </w:tc>
        <w:tc>
          <w:tcPr>
            <w:tcW w:w="3019" w:type="dxa"/>
            <w:tcBorders>
              <w:right w:val="nil"/>
            </w:tcBorders>
            <w:shd w:val="clear" w:color="auto" w:fill="D9D9D9" w:themeFill="background1" w:themeFillShade="D9"/>
            <w:vAlign w:val="center"/>
          </w:tcPr>
          <w:p w14:paraId="6351FAA2" w14:textId="77777777" w:rsidR="007F3911" w:rsidRPr="00DE1362" w:rsidRDefault="007F3911" w:rsidP="00B1372A">
            <w:pPr>
              <w:pStyle w:val="TextoTabelacentralizado"/>
            </w:pPr>
            <w:r w:rsidRPr="00DE1362">
              <w:t>Exemplo de projeto nº 2</w:t>
            </w:r>
          </w:p>
        </w:tc>
      </w:tr>
      <w:tr w:rsidR="007F3911" w:rsidRPr="00DE1362" w14:paraId="46AB8549" w14:textId="77777777" w:rsidTr="0002241A">
        <w:trPr>
          <w:trHeight w:val="567"/>
          <w:jc w:val="center"/>
        </w:trPr>
        <w:tc>
          <w:tcPr>
            <w:tcW w:w="3034" w:type="dxa"/>
            <w:tcBorders>
              <w:left w:val="nil"/>
            </w:tcBorders>
            <w:shd w:val="clear" w:color="auto" w:fill="auto"/>
            <w:vAlign w:val="center"/>
          </w:tcPr>
          <w:p w14:paraId="06132B46" w14:textId="77777777" w:rsidR="007F3911" w:rsidRPr="00DE1362" w:rsidRDefault="007F3911" w:rsidP="00D7312A">
            <w:pPr>
              <w:pStyle w:val="TextoTabela"/>
            </w:pPr>
            <w:r w:rsidRPr="00DE1362">
              <w:t>Custo de transporte para cada carregamento de caminhão</w:t>
            </w:r>
          </w:p>
        </w:tc>
        <w:tc>
          <w:tcPr>
            <w:tcW w:w="3018" w:type="dxa"/>
            <w:shd w:val="clear" w:color="auto" w:fill="auto"/>
            <w:vAlign w:val="center"/>
          </w:tcPr>
          <w:p w14:paraId="286FBE99" w14:textId="77777777" w:rsidR="007F3911" w:rsidRPr="00DE1362" w:rsidRDefault="007F3911" w:rsidP="00D7312A">
            <w:pPr>
              <w:pStyle w:val="TextoTabela"/>
            </w:pPr>
            <w:r w:rsidRPr="00DE1362">
              <w:t>$ 1100</w:t>
            </w:r>
          </w:p>
        </w:tc>
        <w:tc>
          <w:tcPr>
            <w:tcW w:w="3019" w:type="dxa"/>
            <w:tcBorders>
              <w:right w:val="nil"/>
            </w:tcBorders>
            <w:shd w:val="clear" w:color="auto" w:fill="auto"/>
            <w:vAlign w:val="center"/>
          </w:tcPr>
          <w:p w14:paraId="61EFC6D3" w14:textId="77777777" w:rsidR="007F3911" w:rsidRPr="00DE1362" w:rsidRDefault="007F3911" w:rsidP="00D7312A">
            <w:pPr>
              <w:pStyle w:val="TextoTabela"/>
            </w:pPr>
            <w:r w:rsidRPr="00DE1362">
              <w:t>$ 1339</w:t>
            </w:r>
          </w:p>
        </w:tc>
      </w:tr>
      <w:tr w:rsidR="007F3911" w:rsidRPr="00DE1362" w14:paraId="56210CDD" w14:textId="77777777" w:rsidTr="0002241A">
        <w:trPr>
          <w:trHeight w:val="567"/>
          <w:jc w:val="center"/>
        </w:trPr>
        <w:tc>
          <w:tcPr>
            <w:tcW w:w="9071" w:type="dxa"/>
            <w:gridSpan w:val="3"/>
            <w:tcBorders>
              <w:left w:val="nil"/>
              <w:right w:val="nil"/>
            </w:tcBorders>
            <w:shd w:val="clear" w:color="auto" w:fill="auto"/>
            <w:vAlign w:val="center"/>
          </w:tcPr>
          <w:p w14:paraId="3D252C4B" w14:textId="77777777" w:rsidR="007F3911" w:rsidRPr="00DE1362" w:rsidRDefault="007F3911" w:rsidP="00D7312A">
            <w:pPr>
              <w:pStyle w:val="TextoTabela"/>
            </w:pPr>
          </w:p>
        </w:tc>
      </w:tr>
      <w:tr w:rsidR="007F3911" w:rsidRPr="00DE1362" w14:paraId="4B797239" w14:textId="77777777" w:rsidTr="0002241A">
        <w:trPr>
          <w:trHeight w:val="567"/>
          <w:jc w:val="center"/>
        </w:trPr>
        <w:tc>
          <w:tcPr>
            <w:tcW w:w="9071" w:type="dxa"/>
            <w:gridSpan w:val="3"/>
            <w:tcBorders>
              <w:left w:val="nil"/>
              <w:right w:val="nil"/>
            </w:tcBorders>
            <w:shd w:val="clear" w:color="auto" w:fill="auto"/>
            <w:vAlign w:val="center"/>
          </w:tcPr>
          <w:p w14:paraId="4CF76F66" w14:textId="77777777" w:rsidR="007F3911" w:rsidRPr="00DE1362" w:rsidRDefault="007F3911" w:rsidP="00D7312A">
            <w:pPr>
              <w:pStyle w:val="TextoTabela"/>
            </w:pPr>
            <w:r w:rsidRPr="00DE1362">
              <w:t>Número de carregamentos necessários</w:t>
            </w:r>
          </w:p>
        </w:tc>
      </w:tr>
      <w:tr w:rsidR="007F3911" w:rsidRPr="00DE1362" w14:paraId="7F437892" w14:textId="77777777" w:rsidTr="0002241A">
        <w:trPr>
          <w:trHeight w:val="567"/>
          <w:jc w:val="center"/>
        </w:trPr>
        <w:tc>
          <w:tcPr>
            <w:tcW w:w="3034" w:type="dxa"/>
            <w:tcBorders>
              <w:left w:val="nil"/>
            </w:tcBorders>
            <w:shd w:val="clear" w:color="auto" w:fill="auto"/>
            <w:vAlign w:val="center"/>
          </w:tcPr>
          <w:p w14:paraId="0D1FCA34" w14:textId="77777777" w:rsidR="007F3911" w:rsidRPr="00DE1362" w:rsidRDefault="007F3911" w:rsidP="00D7312A">
            <w:pPr>
              <w:pStyle w:val="TextoTabela"/>
            </w:pPr>
            <w:r w:rsidRPr="00DE1362">
              <w:t>Concreto normal</w:t>
            </w:r>
          </w:p>
        </w:tc>
        <w:tc>
          <w:tcPr>
            <w:tcW w:w="3018" w:type="dxa"/>
            <w:shd w:val="clear" w:color="auto" w:fill="auto"/>
            <w:vAlign w:val="center"/>
          </w:tcPr>
          <w:p w14:paraId="179CEA09" w14:textId="77777777" w:rsidR="007F3911" w:rsidRPr="00DE1362" w:rsidRDefault="007F3911" w:rsidP="0002241A">
            <w:pPr>
              <w:pStyle w:val="TextoTabelacentralizado"/>
              <w:spacing w:before="0" w:after="0" w:line="240" w:lineRule="auto"/>
            </w:pPr>
            <w:r w:rsidRPr="00DE1362">
              <w:t>431</w:t>
            </w:r>
          </w:p>
        </w:tc>
        <w:tc>
          <w:tcPr>
            <w:tcW w:w="3019" w:type="dxa"/>
            <w:tcBorders>
              <w:right w:val="nil"/>
            </w:tcBorders>
            <w:shd w:val="clear" w:color="auto" w:fill="auto"/>
            <w:vAlign w:val="center"/>
          </w:tcPr>
          <w:p w14:paraId="79CB1722" w14:textId="77777777" w:rsidR="007F3911" w:rsidRPr="00DE1362" w:rsidRDefault="007F3911" w:rsidP="0002241A">
            <w:pPr>
              <w:pStyle w:val="TextoTabelacentralizado"/>
              <w:spacing w:before="0" w:after="0" w:line="240" w:lineRule="auto"/>
            </w:pPr>
            <w:r w:rsidRPr="00DE1362">
              <w:t>87</w:t>
            </w:r>
          </w:p>
        </w:tc>
      </w:tr>
      <w:tr w:rsidR="007F3911" w:rsidRPr="00DE1362" w14:paraId="639B2FA5" w14:textId="77777777" w:rsidTr="0002241A">
        <w:trPr>
          <w:trHeight w:val="567"/>
          <w:jc w:val="center"/>
        </w:trPr>
        <w:tc>
          <w:tcPr>
            <w:tcW w:w="3034" w:type="dxa"/>
            <w:tcBorders>
              <w:left w:val="nil"/>
            </w:tcBorders>
            <w:shd w:val="clear" w:color="auto" w:fill="auto"/>
            <w:vAlign w:val="center"/>
          </w:tcPr>
          <w:p w14:paraId="5A7577BE" w14:textId="77777777" w:rsidR="007F3911" w:rsidRPr="00DE1362" w:rsidRDefault="007F3911" w:rsidP="00D7312A">
            <w:pPr>
              <w:pStyle w:val="TextoTabela"/>
            </w:pPr>
            <w:r w:rsidRPr="00DE1362">
              <w:t>Concreto leve</w:t>
            </w:r>
          </w:p>
        </w:tc>
        <w:tc>
          <w:tcPr>
            <w:tcW w:w="3018" w:type="dxa"/>
            <w:shd w:val="clear" w:color="auto" w:fill="auto"/>
            <w:vAlign w:val="center"/>
          </w:tcPr>
          <w:p w14:paraId="677F93DB" w14:textId="77777777" w:rsidR="007F3911" w:rsidRPr="00DE1362" w:rsidRDefault="007F3911" w:rsidP="0002241A">
            <w:pPr>
              <w:pStyle w:val="TextoTabelacentralizado"/>
              <w:spacing w:before="0" w:after="0" w:line="240" w:lineRule="auto"/>
            </w:pPr>
            <w:r w:rsidRPr="00DE1362">
              <w:t>287</w:t>
            </w:r>
          </w:p>
        </w:tc>
        <w:tc>
          <w:tcPr>
            <w:tcW w:w="3019" w:type="dxa"/>
            <w:tcBorders>
              <w:right w:val="nil"/>
            </w:tcBorders>
            <w:shd w:val="clear" w:color="auto" w:fill="auto"/>
            <w:vAlign w:val="center"/>
          </w:tcPr>
          <w:p w14:paraId="24581E9D" w14:textId="77777777" w:rsidR="007F3911" w:rsidRPr="00DE1362" w:rsidRDefault="007F3911" w:rsidP="0002241A">
            <w:pPr>
              <w:pStyle w:val="TextoTabelacentralizado"/>
              <w:spacing w:before="0" w:after="0" w:line="240" w:lineRule="auto"/>
            </w:pPr>
            <w:r w:rsidRPr="00DE1362">
              <w:t>66</w:t>
            </w:r>
          </w:p>
        </w:tc>
      </w:tr>
      <w:tr w:rsidR="007F3911" w:rsidRPr="00DE1362" w14:paraId="30D87F2F" w14:textId="77777777" w:rsidTr="0002241A">
        <w:trPr>
          <w:trHeight w:val="567"/>
          <w:jc w:val="center"/>
        </w:trPr>
        <w:tc>
          <w:tcPr>
            <w:tcW w:w="3034" w:type="dxa"/>
            <w:tcBorders>
              <w:left w:val="nil"/>
            </w:tcBorders>
            <w:shd w:val="clear" w:color="auto" w:fill="auto"/>
            <w:vAlign w:val="center"/>
          </w:tcPr>
          <w:p w14:paraId="537FB923" w14:textId="77777777" w:rsidR="007F3911" w:rsidRPr="00DE1362" w:rsidRDefault="007F3911" w:rsidP="00D7312A">
            <w:pPr>
              <w:pStyle w:val="TextoTabela"/>
            </w:pPr>
            <w:r w:rsidRPr="00DE1362">
              <w:t>Redução de carregamentos:</w:t>
            </w:r>
          </w:p>
        </w:tc>
        <w:tc>
          <w:tcPr>
            <w:tcW w:w="3018" w:type="dxa"/>
            <w:shd w:val="clear" w:color="auto" w:fill="auto"/>
            <w:vAlign w:val="center"/>
          </w:tcPr>
          <w:p w14:paraId="65EE58A4" w14:textId="77777777" w:rsidR="007F3911" w:rsidRPr="00DE1362" w:rsidRDefault="007F3911" w:rsidP="0002241A">
            <w:pPr>
              <w:pStyle w:val="TextoTabelacentralizado"/>
              <w:spacing w:before="0" w:after="0" w:line="240" w:lineRule="auto"/>
            </w:pPr>
            <w:r w:rsidRPr="00DE1362">
              <w:t>144</w:t>
            </w:r>
          </w:p>
        </w:tc>
        <w:tc>
          <w:tcPr>
            <w:tcW w:w="3019" w:type="dxa"/>
            <w:tcBorders>
              <w:right w:val="nil"/>
            </w:tcBorders>
            <w:shd w:val="clear" w:color="auto" w:fill="auto"/>
            <w:vAlign w:val="center"/>
          </w:tcPr>
          <w:p w14:paraId="03CB7F1F" w14:textId="77777777" w:rsidR="007F3911" w:rsidRPr="00DE1362" w:rsidRDefault="007F3911" w:rsidP="0002241A">
            <w:pPr>
              <w:pStyle w:val="TextoTabelacentralizado"/>
              <w:spacing w:before="0" w:after="0" w:line="240" w:lineRule="auto"/>
            </w:pPr>
            <w:r w:rsidRPr="00DE1362">
              <w:t>21</w:t>
            </w:r>
          </w:p>
        </w:tc>
      </w:tr>
      <w:tr w:rsidR="007F3911" w:rsidRPr="00DE1362" w14:paraId="56D2443D" w14:textId="77777777" w:rsidTr="0002241A">
        <w:trPr>
          <w:trHeight w:val="567"/>
          <w:jc w:val="center"/>
        </w:trPr>
        <w:tc>
          <w:tcPr>
            <w:tcW w:w="9071" w:type="dxa"/>
            <w:gridSpan w:val="3"/>
            <w:tcBorders>
              <w:left w:val="nil"/>
              <w:right w:val="nil"/>
            </w:tcBorders>
            <w:shd w:val="clear" w:color="auto" w:fill="auto"/>
            <w:vAlign w:val="center"/>
          </w:tcPr>
          <w:p w14:paraId="7C940D61" w14:textId="77777777" w:rsidR="007F3911" w:rsidRPr="00DE1362" w:rsidRDefault="007F3911" w:rsidP="00D7312A">
            <w:pPr>
              <w:pStyle w:val="TextoTabela"/>
            </w:pPr>
          </w:p>
        </w:tc>
      </w:tr>
      <w:tr w:rsidR="007F3911" w:rsidRPr="00DE1362" w14:paraId="59E3F1D8" w14:textId="77777777" w:rsidTr="0002241A">
        <w:trPr>
          <w:trHeight w:val="567"/>
          <w:jc w:val="center"/>
        </w:trPr>
        <w:tc>
          <w:tcPr>
            <w:tcW w:w="9071" w:type="dxa"/>
            <w:gridSpan w:val="3"/>
            <w:tcBorders>
              <w:left w:val="nil"/>
              <w:right w:val="nil"/>
            </w:tcBorders>
            <w:shd w:val="clear" w:color="auto" w:fill="auto"/>
            <w:vAlign w:val="center"/>
          </w:tcPr>
          <w:p w14:paraId="5B90B7B1" w14:textId="77777777" w:rsidR="007F3911" w:rsidRPr="00DE1362" w:rsidRDefault="007F3911" w:rsidP="00D7312A">
            <w:pPr>
              <w:pStyle w:val="TextoTabela"/>
            </w:pPr>
            <w:r w:rsidRPr="00DE1362">
              <w:t>Economia com transporte</w:t>
            </w:r>
          </w:p>
        </w:tc>
      </w:tr>
      <w:tr w:rsidR="007F3911" w:rsidRPr="00DE1362" w14:paraId="5F649BE4" w14:textId="77777777" w:rsidTr="0002241A">
        <w:trPr>
          <w:trHeight w:val="567"/>
          <w:jc w:val="center"/>
        </w:trPr>
        <w:tc>
          <w:tcPr>
            <w:tcW w:w="3034" w:type="dxa"/>
            <w:tcBorders>
              <w:left w:val="nil"/>
            </w:tcBorders>
            <w:shd w:val="clear" w:color="auto" w:fill="auto"/>
            <w:vAlign w:val="center"/>
          </w:tcPr>
          <w:p w14:paraId="18C1BE91" w14:textId="77777777" w:rsidR="007F3911" w:rsidRPr="00DE1362" w:rsidRDefault="007F3911" w:rsidP="00D7312A">
            <w:pPr>
              <w:pStyle w:val="TextoTabela"/>
            </w:pPr>
            <w:r w:rsidRPr="00DE1362">
              <w:t>Custo de transporte para cada carregamento</w:t>
            </w:r>
          </w:p>
        </w:tc>
        <w:tc>
          <w:tcPr>
            <w:tcW w:w="3018" w:type="dxa"/>
            <w:shd w:val="clear" w:color="auto" w:fill="auto"/>
            <w:vAlign w:val="center"/>
          </w:tcPr>
          <w:p w14:paraId="5BB88502" w14:textId="77777777" w:rsidR="007F3911" w:rsidRPr="00DE1362" w:rsidRDefault="007F3911" w:rsidP="00D7312A">
            <w:pPr>
              <w:pStyle w:val="TextoTabela"/>
            </w:pPr>
            <w:r w:rsidRPr="00DE1362">
              <w:t>$1100</w:t>
            </w:r>
          </w:p>
        </w:tc>
        <w:tc>
          <w:tcPr>
            <w:tcW w:w="3019" w:type="dxa"/>
            <w:tcBorders>
              <w:right w:val="nil"/>
            </w:tcBorders>
            <w:shd w:val="clear" w:color="auto" w:fill="auto"/>
            <w:vAlign w:val="center"/>
          </w:tcPr>
          <w:p w14:paraId="50D390BE" w14:textId="77777777" w:rsidR="007F3911" w:rsidRPr="00DE1362" w:rsidRDefault="007F3911" w:rsidP="00D7312A">
            <w:pPr>
              <w:pStyle w:val="TextoTabela"/>
            </w:pPr>
            <w:r w:rsidRPr="00DE1362">
              <w:t>$1339</w:t>
            </w:r>
          </w:p>
        </w:tc>
      </w:tr>
      <w:tr w:rsidR="007F3911" w:rsidRPr="00DE1362" w14:paraId="18B5F2CF" w14:textId="77777777" w:rsidTr="0002241A">
        <w:trPr>
          <w:trHeight w:val="567"/>
          <w:jc w:val="center"/>
        </w:trPr>
        <w:tc>
          <w:tcPr>
            <w:tcW w:w="3034" w:type="dxa"/>
            <w:tcBorders>
              <w:left w:val="nil"/>
            </w:tcBorders>
            <w:shd w:val="clear" w:color="auto" w:fill="auto"/>
            <w:vAlign w:val="center"/>
          </w:tcPr>
          <w:p w14:paraId="31BD75FC" w14:textId="77777777" w:rsidR="007F3911" w:rsidRPr="00DE1362" w:rsidRDefault="007F3911" w:rsidP="00D7312A">
            <w:pPr>
              <w:pStyle w:val="TextoTabela"/>
            </w:pPr>
            <w:r w:rsidRPr="00DE1362">
              <w:t>Redução de carregamentos</w:t>
            </w:r>
          </w:p>
        </w:tc>
        <w:tc>
          <w:tcPr>
            <w:tcW w:w="3018" w:type="dxa"/>
            <w:shd w:val="clear" w:color="auto" w:fill="auto"/>
            <w:vAlign w:val="center"/>
          </w:tcPr>
          <w:p w14:paraId="4C641D90" w14:textId="77777777" w:rsidR="007F3911" w:rsidRPr="00DE1362" w:rsidRDefault="007F3911" w:rsidP="00D7312A">
            <w:pPr>
              <w:pStyle w:val="TextoTabela"/>
            </w:pPr>
            <w:r w:rsidRPr="00DE1362">
              <w:t>x 144</w:t>
            </w:r>
          </w:p>
        </w:tc>
        <w:tc>
          <w:tcPr>
            <w:tcW w:w="3019" w:type="dxa"/>
            <w:tcBorders>
              <w:right w:val="nil"/>
            </w:tcBorders>
            <w:shd w:val="clear" w:color="auto" w:fill="auto"/>
            <w:vAlign w:val="center"/>
          </w:tcPr>
          <w:p w14:paraId="37CEEF0F" w14:textId="77777777" w:rsidR="007F3911" w:rsidRPr="00DE1362" w:rsidRDefault="007F3911" w:rsidP="00D7312A">
            <w:pPr>
              <w:pStyle w:val="TextoTabela"/>
            </w:pPr>
            <w:r w:rsidRPr="00DE1362">
              <w:t>x 121</w:t>
            </w:r>
          </w:p>
        </w:tc>
      </w:tr>
      <w:tr w:rsidR="007F3911" w:rsidRPr="00DE1362" w14:paraId="5DD52E37" w14:textId="77777777" w:rsidTr="0002241A">
        <w:trPr>
          <w:trHeight w:val="567"/>
          <w:jc w:val="center"/>
        </w:trPr>
        <w:tc>
          <w:tcPr>
            <w:tcW w:w="3034" w:type="dxa"/>
            <w:tcBorders>
              <w:left w:val="nil"/>
            </w:tcBorders>
            <w:shd w:val="clear" w:color="auto" w:fill="auto"/>
            <w:vAlign w:val="center"/>
          </w:tcPr>
          <w:p w14:paraId="1730B94E" w14:textId="77777777" w:rsidR="007F3911" w:rsidRPr="00DE1362" w:rsidRDefault="007F3911" w:rsidP="00D7312A">
            <w:pPr>
              <w:pStyle w:val="TextoTabela"/>
            </w:pPr>
            <w:r w:rsidRPr="00DE1362">
              <w:t>Economia gerada:</w:t>
            </w:r>
          </w:p>
        </w:tc>
        <w:tc>
          <w:tcPr>
            <w:tcW w:w="3018" w:type="dxa"/>
            <w:shd w:val="clear" w:color="auto" w:fill="auto"/>
            <w:vAlign w:val="center"/>
          </w:tcPr>
          <w:p w14:paraId="4341B177" w14:textId="77777777" w:rsidR="007F3911" w:rsidRPr="00DE1362" w:rsidRDefault="007F3911" w:rsidP="00D7312A">
            <w:pPr>
              <w:pStyle w:val="TextoTabela"/>
            </w:pPr>
            <w:r w:rsidRPr="00DE1362">
              <w:t>$ 158 400</w:t>
            </w:r>
          </w:p>
        </w:tc>
        <w:tc>
          <w:tcPr>
            <w:tcW w:w="3019" w:type="dxa"/>
            <w:tcBorders>
              <w:right w:val="nil"/>
            </w:tcBorders>
            <w:shd w:val="clear" w:color="auto" w:fill="auto"/>
            <w:vAlign w:val="center"/>
          </w:tcPr>
          <w:p w14:paraId="4A41EAB0" w14:textId="77777777" w:rsidR="007F3911" w:rsidRPr="00DE1362" w:rsidRDefault="007F3911" w:rsidP="00D7312A">
            <w:pPr>
              <w:pStyle w:val="TextoTabela"/>
            </w:pPr>
            <w:r w:rsidRPr="00DE1362">
              <w:t>$ 28 119</w:t>
            </w:r>
          </w:p>
        </w:tc>
      </w:tr>
    </w:tbl>
    <w:p w14:paraId="6D1A4F8B" w14:textId="77777777" w:rsidR="007F3911" w:rsidRPr="00A43A69" w:rsidRDefault="007F3911" w:rsidP="00A43A69">
      <w:pPr>
        <w:pStyle w:val="FonteFigura"/>
      </w:pPr>
      <w:r w:rsidRPr="00A43A69">
        <w:t xml:space="preserve">Fonte: </w:t>
      </w:r>
      <w:proofErr w:type="spellStart"/>
      <w:r w:rsidRPr="00A43A69">
        <w:t>ACI</w:t>
      </w:r>
      <w:proofErr w:type="spellEnd"/>
      <w:r w:rsidRPr="00A43A69">
        <w:t xml:space="preserve"> 213R-3 (2003).</w:t>
      </w:r>
      <w:r w:rsidRPr="00A43A69">
        <w:rPr>
          <w:vertAlign w:val="superscript"/>
        </w:rPr>
        <w:footnoteReference w:id="1"/>
      </w:r>
    </w:p>
    <w:p w14:paraId="012A03B2" w14:textId="77777777" w:rsidR="004D522F" w:rsidRDefault="004D522F">
      <w:pPr>
        <w:spacing w:line="240" w:lineRule="auto"/>
        <w:ind w:firstLine="0"/>
        <w:jc w:val="left"/>
        <w:rPr>
          <w:rFonts w:eastAsia="Calibri"/>
          <w:lang w:eastAsia="en-US"/>
        </w:rPr>
      </w:pPr>
      <w:r>
        <w:rPr>
          <w:rFonts w:eastAsia="Calibri"/>
          <w:lang w:eastAsia="en-US"/>
        </w:rPr>
        <w:br w:type="page"/>
      </w:r>
    </w:p>
    <w:p w14:paraId="43DC6C20" w14:textId="33AC869E" w:rsidR="00C175FA" w:rsidRPr="00C42F43" w:rsidRDefault="00335FCE" w:rsidP="00D7312A">
      <w:pPr>
        <w:pStyle w:val="Ttulo1"/>
      </w:pPr>
      <w:bookmarkStart w:id="47" w:name="_Toc112340097"/>
      <w:r w:rsidRPr="00C42F43">
        <w:t>MATERIAIS E MÉTODOS</w:t>
      </w:r>
      <w:r w:rsidR="004D361A">
        <w:t xml:space="preserve"> ou METODOLOGIA</w:t>
      </w:r>
      <w:bookmarkEnd w:id="47"/>
    </w:p>
    <w:p w14:paraId="7A2CE4C2" w14:textId="77777777" w:rsidR="00C175FA" w:rsidRDefault="00C175FA" w:rsidP="00C175FA"/>
    <w:p w14:paraId="2750E9AE" w14:textId="77777777" w:rsidR="00C175FA" w:rsidRPr="00A67BF1" w:rsidRDefault="00C175FA" w:rsidP="00C175FA">
      <w:r w:rsidRPr="00A67BF1">
        <w:t>(COMO FAZER? COM QUÊ? QUANDO? O QUE? COM QUEM? ONDE?)</w:t>
      </w:r>
    </w:p>
    <w:p w14:paraId="66216DC8" w14:textId="77777777" w:rsidR="00C175FA" w:rsidRPr="0030148C" w:rsidRDefault="00C175FA" w:rsidP="00C175FA">
      <w:r w:rsidRPr="0030148C">
        <w:t>Descrevem-se os métodos e técnicas que serão utilizados na realização da pesquisa. Deve ser deixado claro como os objetivos colocados serão atingidos. Muitas vezes, é pertinente que esta seção seja colocada em forma de atividades a serem desenvolvidas, as quais devem guardar estreita relação com os objetivos específicos.</w:t>
      </w:r>
    </w:p>
    <w:p w14:paraId="2B7D8CFD" w14:textId="77741321" w:rsidR="00F46670" w:rsidRDefault="00BE3D5C" w:rsidP="00C175FA">
      <w:pPr>
        <w:rPr>
          <w:rFonts w:eastAsia="Calibri"/>
          <w:lang w:eastAsia="en-US"/>
        </w:rPr>
      </w:pPr>
      <w:r>
        <w:rPr>
          <w:rFonts w:eastAsia="Calibri"/>
          <w:lang w:eastAsia="en-US"/>
        </w:rPr>
        <w:t>Nessa etapa deve ser feita uma delimitação da área de aplicação do trabalho, da área de estudo, caso seja feita coleta de dados</w:t>
      </w:r>
      <w:r w:rsidR="0058634C">
        <w:rPr>
          <w:rFonts w:eastAsia="Calibri"/>
          <w:lang w:eastAsia="en-US"/>
        </w:rPr>
        <w:t>,</w:t>
      </w:r>
      <w:r>
        <w:rPr>
          <w:rFonts w:eastAsia="Calibri"/>
          <w:lang w:eastAsia="en-US"/>
        </w:rPr>
        <w:t xml:space="preserve"> deve-se especificar o instrumento de coleta e análise a serem utilizados e definir a área de abrangência da pesquisa, se qualitativa ou quantitativa.</w:t>
      </w:r>
    </w:p>
    <w:p w14:paraId="0A969F01" w14:textId="77777777" w:rsidR="00F46670" w:rsidRPr="009F633D" w:rsidRDefault="00F46670" w:rsidP="00C175FA"/>
    <w:p w14:paraId="4F5E9BB7" w14:textId="47A5F052" w:rsidR="00F46670" w:rsidRPr="004D361A" w:rsidRDefault="004D361A" w:rsidP="00C175FA">
      <w:pPr>
        <w:rPr>
          <w:rFonts w:eastAsia="Calibri"/>
          <w:lang w:eastAsia="en-US"/>
        </w:rPr>
      </w:pPr>
      <w:r>
        <w:rPr>
          <w:rFonts w:eastAsia="Calibri"/>
          <w:lang w:eastAsia="en-US"/>
        </w:rPr>
        <w:t>Esse capítulo poderá ser subdividido em tópicos, essa divisão fica à critério do trabalho e do orientador.</w:t>
      </w:r>
    </w:p>
    <w:p w14:paraId="5E05791E" w14:textId="77777777" w:rsidR="001941EC" w:rsidRPr="004D361A" w:rsidRDefault="001941EC" w:rsidP="001941EC"/>
    <w:p w14:paraId="7853FBD3" w14:textId="77777777" w:rsidR="00AF0DD4" w:rsidRPr="009F633D" w:rsidRDefault="00AF0DD4" w:rsidP="00AF0DD4"/>
    <w:p w14:paraId="48F0BAAC" w14:textId="77777777" w:rsidR="00AF0DD4" w:rsidRDefault="00AF0DD4" w:rsidP="006077D7">
      <w:pPr>
        <w:pStyle w:val="Legenda"/>
      </w:pPr>
      <w:bookmarkStart w:id="48" w:name="_Toc112170998"/>
      <w:r>
        <w:t xml:space="preserve">Figura </w:t>
      </w:r>
      <w:r>
        <w:fldChar w:fldCharType="begin"/>
      </w:r>
      <w:r>
        <w:instrText xml:space="preserve"> SEQ Figura \* ARABIC </w:instrText>
      </w:r>
      <w:r>
        <w:fldChar w:fldCharType="separate"/>
      </w:r>
      <w:r>
        <w:rPr>
          <w:noProof/>
        </w:rPr>
        <w:t>4</w:t>
      </w:r>
      <w:r>
        <w:rPr>
          <w:noProof/>
        </w:rPr>
        <w:fldChar w:fldCharType="end"/>
      </w:r>
      <w:r>
        <w:t xml:space="preserve"> – Exemplo de fluxograma para descrição da metodologia de trabalho</w:t>
      </w:r>
      <w:bookmarkEnd w:id="48"/>
    </w:p>
    <w:p w14:paraId="56363D69" w14:textId="77777777" w:rsidR="00AF0DD4" w:rsidRDefault="00AF0DD4" w:rsidP="00AF0DD4">
      <w:pPr>
        <w:pStyle w:val="Figura"/>
        <w:rPr>
          <w:lang w:eastAsia="en-US"/>
        </w:rPr>
      </w:pPr>
      <w:r>
        <w:drawing>
          <wp:inline distT="0" distB="0" distL="0" distR="0" wp14:anchorId="752B8EDB" wp14:editId="23146D4F">
            <wp:extent cx="5760085" cy="3452495"/>
            <wp:effectExtent l="0" t="0" r="0" b="0"/>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rotWithShape="1">
                    <a:blip r:embed="rId20" cstate="print">
                      <a:extLst>
                        <a:ext uri="{28A0092B-C50C-407E-A947-70E740481C1C}">
                          <a14:useLocalDpi xmlns:a14="http://schemas.microsoft.com/office/drawing/2010/main" val="0"/>
                        </a:ext>
                      </a:extLst>
                    </a:blip>
                    <a:srcRect l="1271" t="2578" r="1093" b="2561"/>
                    <a:stretch/>
                  </pic:blipFill>
                  <pic:spPr bwMode="auto">
                    <a:xfrm>
                      <a:off x="0" y="0"/>
                      <a:ext cx="5760085" cy="3452495"/>
                    </a:xfrm>
                    <a:prstGeom prst="rect">
                      <a:avLst/>
                    </a:prstGeom>
                    <a:ln>
                      <a:noFill/>
                    </a:ln>
                    <a:extLst>
                      <a:ext uri="{53640926-AAD7-44D8-BBD7-CCE9431645EC}">
                        <a14:shadowObscured xmlns:a14="http://schemas.microsoft.com/office/drawing/2010/main"/>
                      </a:ext>
                    </a:extLst>
                  </pic:spPr>
                </pic:pic>
              </a:graphicData>
            </a:graphic>
          </wp:inline>
        </w:drawing>
      </w:r>
    </w:p>
    <w:p w14:paraId="79DED8AE" w14:textId="77777777" w:rsidR="00AF0DD4" w:rsidRPr="006E791F" w:rsidRDefault="00AF0DD4" w:rsidP="00AF0DD4">
      <w:pPr>
        <w:pStyle w:val="FonteLEGENDA"/>
      </w:pPr>
      <w:r>
        <w:t>Fonte: Adaptado de (DINIZ, 2022)</w:t>
      </w:r>
    </w:p>
    <w:p w14:paraId="42313853" w14:textId="77777777" w:rsidR="00F46670" w:rsidRDefault="00F46670" w:rsidP="00C175FA">
      <w:pPr>
        <w:rPr>
          <w:rFonts w:eastAsia="Calibri"/>
          <w:lang w:eastAsia="en-US"/>
        </w:rPr>
      </w:pPr>
    </w:p>
    <w:p w14:paraId="754A90E8" w14:textId="77777777" w:rsidR="00C175FA" w:rsidRDefault="00C175FA">
      <w:pPr>
        <w:spacing w:line="240" w:lineRule="auto"/>
        <w:ind w:firstLine="0"/>
        <w:jc w:val="left"/>
        <w:rPr>
          <w:rFonts w:eastAsia="Calibri"/>
          <w:lang w:eastAsia="en-US"/>
        </w:rPr>
      </w:pPr>
      <w:r>
        <w:rPr>
          <w:rFonts w:eastAsia="Calibri"/>
          <w:lang w:eastAsia="en-US"/>
        </w:rPr>
        <w:br w:type="page"/>
      </w:r>
    </w:p>
    <w:p w14:paraId="48A5FC6E" w14:textId="199A7424" w:rsidR="008E2CF0" w:rsidRPr="00A36720" w:rsidRDefault="008E2CF0" w:rsidP="00D7312A">
      <w:pPr>
        <w:pStyle w:val="Ttulo1"/>
      </w:pPr>
      <w:bookmarkStart w:id="49" w:name="_Toc112340098"/>
      <w:r w:rsidRPr="00D7312A">
        <w:t>RESULTADOS</w:t>
      </w:r>
      <w:r>
        <w:t xml:space="preserve"> </w:t>
      </w:r>
      <w:r w:rsidR="00CC7F46">
        <w:t>E DISCUSSÕES</w:t>
      </w:r>
      <w:bookmarkEnd w:id="49"/>
    </w:p>
    <w:p w14:paraId="22D1F462" w14:textId="77777777" w:rsidR="008E2CF0" w:rsidRPr="008E2CF0" w:rsidRDefault="008E2CF0" w:rsidP="00C175FA"/>
    <w:p w14:paraId="6B992712" w14:textId="26572C39" w:rsidR="00C06FA5" w:rsidRPr="00923B27" w:rsidRDefault="00C06FA5" w:rsidP="00C175FA">
      <w:r w:rsidRPr="00923B27">
        <w:t xml:space="preserve">Descrever quais </w:t>
      </w:r>
      <w:r w:rsidR="00CC7F46">
        <w:t xml:space="preserve">foram </w:t>
      </w:r>
      <w:r w:rsidRPr="00923B27">
        <w:t xml:space="preserve">os resultados </w:t>
      </w:r>
      <w:r w:rsidR="00CC7F46">
        <w:t xml:space="preserve">encontrados na </w:t>
      </w:r>
      <w:r w:rsidRPr="00923B27">
        <w:t>realização da pesquisa.</w:t>
      </w:r>
    </w:p>
    <w:p w14:paraId="437AA585" w14:textId="79485754" w:rsidR="00DE4B03" w:rsidRDefault="00CC7F46" w:rsidP="00C175FA">
      <w:pPr>
        <w:rPr>
          <w:rFonts w:eastAsia="Calibri"/>
          <w:lang w:eastAsia="en-US"/>
        </w:rPr>
      </w:pPr>
      <w:r>
        <w:rPr>
          <w:rFonts w:eastAsia="Calibri"/>
          <w:lang w:eastAsia="en-US"/>
        </w:rPr>
        <w:t>É a parte principal do TCC.</w:t>
      </w:r>
    </w:p>
    <w:p w14:paraId="478ED652" w14:textId="77777777" w:rsidR="00CC7F46" w:rsidRDefault="00CC7F46" w:rsidP="00C175FA">
      <w:pPr>
        <w:rPr>
          <w:rFonts w:eastAsia="Calibri"/>
          <w:lang w:eastAsia="en-US"/>
        </w:rPr>
      </w:pPr>
    </w:p>
    <w:p w14:paraId="5ACD0242" w14:textId="5555BE15" w:rsidR="00CC7F46" w:rsidRDefault="00CC7F46" w:rsidP="00D7312A">
      <w:pPr>
        <w:pStyle w:val="Ttulo2"/>
      </w:pPr>
      <w:bookmarkStart w:id="50" w:name="_Toc112340099"/>
      <w:r>
        <w:t xml:space="preserve">DEVE CONTER VÁRIOS </w:t>
      </w:r>
      <w:r w:rsidRPr="00D7312A">
        <w:t>TÓPICOS</w:t>
      </w:r>
      <w:bookmarkEnd w:id="50"/>
    </w:p>
    <w:p w14:paraId="05DC8FB9" w14:textId="77777777" w:rsidR="00CC7F46" w:rsidRPr="00F46670" w:rsidRDefault="00CC7F46" w:rsidP="00CC7F46">
      <w:pPr>
        <w:rPr>
          <w:rFonts w:eastAsia="Calibri"/>
          <w:lang w:eastAsia="en-US"/>
        </w:rPr>
      </w:pPr>
    </w:p>
    <w:p w14:paraId="79825557" w14:textId="5F04D2F8" w:rsidR="00CC7F46" w:rsidRDefault="00CC7F46" w:rsidP="00D7312A">
      <w:pPr>
        <w:pStyle w:val="Ttulo2"/>
      </w:pPr>
      <w:r>
        <w:t xml:space="preserve"> </w:t>
      </w:r>
      <w:bookmarkStart w:id="51" w:name="_Toc112340100"/>
      <w:r>
        <w:t>DEVE CONTER VÁRIOS TÓPICOS</w:t>
      </w:r>
      <w:bookmarkEnd w:id="51"/>
    </w:p>
    <w:p w14:paraId="1810E019" w14:textId="77777777" w:rsidR="00CC7F46" w:rsidRPr="00F46670" w:rsidRDefault="00CC7F46" w:rsidP="00CC7F46">
      <w:pPr>
        <w:rPr>
          <w:rFonts w:eastAsia="Calibri"/>
          <w:lang w:eastAsia="en-US"/>
        </w:rPr>
      </w:pPr>
    </w:p>
    <w:p w14:paraId="5A71CB5D" w14:textId="77777777" w:rsidR="00CC7F46" w:rsidRPr="00C42F43" w:rsidRDefault="00CC7F46" w:rsidP="00D7312A">
      <w:pPr>
        <w:pStyle w:val="Ttulo3"/>
      </w:pPr>
      <w:r w:rsidRPr="00C42F43">
        <w:t xml:space="preserve"> </w:t>
      </w:r>
      <w:bookmarkStart w:id="52" w:name="_Toc112340101"/>
      <w:r w:rsidRPr="00C42F43">
        <w:t xml:space="preserve">Pode conter </w:t>
      </w:r>
      <w:r w:rsidRPr="00D7312A">
        <w:t>subtópicos</w:t>
      </w:r>
      <w:bookmarkEnd w:id="52"/>
    </w:p>
    <w:p w14:paraId="5A939609" w14:textId="77777777" w:rsidR="00CC7F46" w:rsidRPr="007F3911" w:rsidRDefault="00CC7F46" w:rsidP="00CC7F46">
      <w:pPr>
        <w:rPr>
          <w:rFonts w:eastAsia="Calibri"/>
          <w:lang w:eastAsia="en-US"/>
        </w:rPr>
      </w:pPr>
    </w:p>
    <w:p w14:paraId="6AEFBCA5" w14:textId="77777777" w:rsidR="00CC7F46" w:rsidRPr="00C42F43" w:rsidRDefault="00CC7F46" w:rsidP="00D7312A">
      <w:pPr>
        <w:pStyle w:val="Ttulo4"/>
      </w:pPr>
      <w:bookmarkStart w:id="53" w:name="_Toc112340102"/>
      <w:r w:rsidRPr="00C42F43">
        <w:t>Pode conter subtópicos</w:t>
      </w:r>
      <w:bookmarkEnd w:id="53"/>
    </w:p>
    <w:p w14:paraId="532CA659" w14:textId="77777777" w:rsidR="00C175FA" w:rsidRPr="00CC7F46" w:rsidRDefault="00C175FA" w:rsidP="00CC7F46"/>
    <w:p w14:paraId="56727BDE" w14:textId="77777777" w:rsidR="00CC7F46" w:rsidRDefault="00CC7F46" w:rsidP="00CC7F46">
      <w:bookmarkStart w:id="54" w:name="_Toc485471516"/>
    </w:p>
    <w:p w14:paraId="04C7BD5D" w14:textId="77777777" w:rsidR="00CC7F46" w:rsidRDefault="00CC7F46" w:rsidP="00CC7F46"/>
    <w:p w14:paraId="7DB85E3E" w14:textId="77777777" w:rsidR="00CC7F46" w:rsidRDefault="00CC7F46" w:rsidP="00CC7F46"/>
    <w:p w14:paraId="178215DF" w14:textId="77777777" w:rsidR="00AF0DD4" w:rsidRDefault="00AF0DD4">
      <w:pPr>
        <w:spacing w:line="240" w:lineRule="auto"/>
        <w:ind w:firstLine="0"/>
        <w:jc w:val="left"/>
        <w:rPr>
          <w:rFonts w:eastAsia="Calibri"/>
          <w:b/>
          <w:bCs/>
          <w:iCs/>
          <w:lang w:eastAsia="en-US"/>
        </w:rPr>
      </w:pPr>
      <w:r>
        <w:br w:type="page"/>
      </w:r>
    </w:p>
    <w:p w14:paraId="51736ADD" w14:textId="4B264DC3" w:rsidR="00CC7F46" w:rsidRPr="00A36720" w:rsidRDefault="00CC7F46" w:rsidP="00D7312A">
      <w:pPr>
        <w:pStyle w:val="Ttulo1"/>
      </w:pPr>
      <w:bookmarkStart w:id="55" w:name="_Toc112340103"/>
      <w:r>
        <w:t>CONSIDERAÇÕES FINAIS</w:t>
      </w:r>
      <w:bookmarkEnd w:id="55"/>
    </w:p>
    <w:p w14:paraId="66C8A85D" w14:textId="77777777" w:rsidR="00CC7F46" w:rsidRDefault="00CC7F46" w:rsidP="00CC7F46">
      <w:pPr>
        <w:rPr>
          <w:lang w:eastAsia="en-US"/>
        </w:rPr>
      </w:pPr>
    </w:p>
    <w:p w14:paraId="6EF5C60F" w14:textId="77777777" w:rsidR="00CC7F46" w:rsidRDefault="00CC7F46" w:rsidP="00CC7F46">
      <w:r>
        <w:t>Descrevem-se as conclusões finais do trabalho.</w:t>
      </w:r>
    </w:p>
    <w:p w14:paraId="42B977A1" w14:textId="4A1EF485" w:rsidR="00CC7F46" w:rsidRPr="006C61AA" w:rsidRDefault="00CC7F46" w:rsidP="00CC7F46">
      <w:r w:rsidRPr="006C61AA">
        <w:t>(</w:t>
      </w:r>
      <w:proofErr w:type="spellStart"/>
      <w:r w:rsidRPr="006C61AA">
        <w:t>Obs</w:t>
      </w:r>
      <w:proofErr w:type="spellEnd"/>
      <w:r w:rsidRPr="006C61AA">
        <w:t xml:space="preserve">: </w:t>
      </w:r>
      <w:r>
        <w:t xml:space="preserve">não </w:t>
      </w:r>
      <w:r w:rsidR="00066810">
        <w:t>subdividir em tópicos</w:t>
      </w:r>
      <w:r w:rsidRPr="006C61AA">
        <w:t>)</w:t>
      </w:r>
    </w:p>
    <w:p w14:paraId="602F2CA2" w14:textId="77777777" w:rsidR="00CC7F46" w:rsidRDefault="00CC7F46" w:rsidP="00CC7F46"/>
    <w:p w14:paraId="24D12DC0" w14:textId="20FE5D6E" w:rsidR="004D361A" w:rsidRDefault="004D361A" w:rsidP="00D7312A">
      <w:pPr>
        <w:pStyle w:val="Ttulo2"/>
      </w:pPr>
      <w:bookmarkStart w:id="56" w:name="_Toc112340104"/>
      <w:bookmarkEnd w:id="54"/>
      <w:r>
        <w:t>SUGESTÕES PARA FUTUROS TRABALHOS</w:t>
      </w:r>
      <w:bookmarkEnd w:id="56"/>
    </w:p>
    <w:p w14:paraId="3B0EDC7D" w14:textId="77777777" w:rsidR="0058634C" w:rsidRDefault="0058634C" w:rsidP="00C175FA">
      <w:pPr>
        <w:rPr>
          <w:rFonts w:eastAsia="Calibri"/>
          <w:lang w:eastAsia="en-US"/>
        </w:rPr>
      </w:pPr>
    </w:p>
    <w:p w14:paraId="2260988F" w14:textId="470A4C8A" w:rsidR="00066810" w:rsidRDefault="004D361A" w:rsidP="00C175FA">
      <w:pPr>
        <w:rPr>
          <w:rFonts w:eastAsia="Calibri"/>
          <w:lang w:eastAsia="en-US"/>
        </w:rPr>
      </w:pPr>
      <w:r>
        <w:rPr>
          <w:rFonts w:eastAsia="Calibri"/>
          <w:lang w:eastAsia="en-US"/>
        </w:rPr>
        <w:t>Nessa etapa o aluno deverá apresentar sugestões para trabalhos futuros.</w:t>
      </w:r>
    </w:p>
    <w:p w14:paraId="6EC97958" w14:textId="77777777" w:rsidR="00066810" w:rsidRDefault="00066810" w:rsidP="00C175FA">
      <w:pPr>
        <w:rPr>
          <w:rFonts w:eastAsia="Calibri"/>
          <w:lang w:eastAsia="en-US"/>
        </w:rPr>
      </w:pPr>
    </w:p>
    <w:p w14:paraId="4241052D" w14:textId="77777777" w:rsidR="00066810" w:rsidRDefault="00066810" w:rsidP="00C175FA">
      <w:pPr>
        <w:rPr>
          <w:rFonts w:eastAsia="Calibri"/>
          <w:lang w:eastAsia="en-US"/>
        </w:rPr>
      </w:pPr>
    </w:p>
    <w:p w14:paraId="2B9D002F" w14:textId="77777777" w:rsidR="006077D7" w:rsidRDefault="006077D7">
      <w:pPr>
        <w:spacing w:line="240" w:lineRule="auto"/>
        <w:ind w:firstLine="0"/>
        <w:jc w:val="left"/>
      </w:pPr>
      <w:r>
        <w:br w:type="page"/>
      </w:r>
    </w:p>
    <w:p w14:paraId="2AF1B557" w14:textId="6D5D33E6" w:rsidR="0056517B" w:rsidRPr="006B3FC9" w:rsidRDefault="0056517B" w:rsidP="00AE58AA">
      <w:pPr>
        <w:pStyle w:val="Ttulo1"/>
      </w:pPr>
      <w:r w:rsidRPr="006B3FC9">
        <w:t>REFERÊNCIAS BIBLIOGRÁFICAS</w:t>
      </w:r>
    </w:p>
    <w:p w14:paraId="15C68833" w14:textId="77777777" w:rsidR="00457F2B" w:rsidRPr="0056517B" w:rsidRDefault="00457F2B" w:rsidP="00C175FA">
      <w:pPr>
        <w:rPr>
          <w:rFonts w:eastAsia="Calibri"/>
          <w:lang w:eastAsia="en-US"/>
        </w:rPr>
      </w:pPr>
    </w:p>
    <w:p w14:paraId="35EDE2BF" w14:textId="77777777" w:rsidR="005E469D" w:rsidRPr="00923B27" w:rsidRDefault="005E469D" w:rsidP="005E469D">
      <w:r w:rsidRPr="00923B27">
        <w:t>(Nesta seção devem ser listadas, em ordem alfabética, as obras que efetivamente utilizadas na elaboração do trabalho e, necessariamente, citadas ao longo do texto do projeto de pesquisa, conforme Norma da ABNT.)</w:t>
      </w:r>
    </w:p>
    <w:p w14:paraId="022086CB" w14:textId="77777777" w:rsidR="005E469D" w:rsidRPr="00923B27" w:rsidRDefault="005E469D" w:rsidP="005E469D">
      <w:r>
        <w:t>(</w:t>
      </w:r>
      <w:r w:rsidRPr="00923B27">
        <w:t>Tudo que for citado no texto deve ser listado aqui no item Referências de acordo com a NBR 6023 (ABNT</w:t>
      </w:r>
      <w:r>
        <w:t>,</w:t>
      </w:r>
      <w:r w:rsidRPr="00923B27">
        <w:t xml:space="preserve"> 20</w:t>
      </w:r>
      <w:r>
        <w:t>20</w:t>
      </w:r>
      <w:r w:rsidRPr="00923B27">
        <w:t>). E tudo que estiver aqui neste item deve ser citado no texto de acordo com a NBR 10520 (ABNT, 2002).</w:t>
      </w:r>
      <w:r>
        <w:t>)</w:t>
      </w:r>
    </w:p>
    <w:p w14:paraId="34DFBF36" w14:textId="77777777" w:rsidR="005E469D" w:rsidRPr="00923B27" w:rsidRDefault="005E469D" w:rsidP="005E469D"/>
    <w:p w14:paraId="06B74D92" w14:textId="77777777" w:rsidR="005E469D" w:rsidRPr="002F6618" w:rsidRDefault="005E469D" w:rsidP="005E469D">
      <w:pPr>
        <w:rPr>
          <w:b/>
          <w:bCs/>
        </w:rPr>
      </w:pPr>
      <w:bookmarkStart w:id="57" w:name="_Toc292291646"/>
      <w:r w:rsidRPr="002F6618">
        <w:rPr>
          <w:b/>
          <w:bCs/>
        </w:rPr>
        <w:t>Modelos de referências</w:t>
      </w:r>
      <w:bookmarkEnd w:id="57"/>
    </w:p>
    <w:p w14:paraId="41278114" w14:textId="77777777" w:rsidR="005E469D" w:rsidRDefault="005E469D" w:rsidP="005E469D">
      <w:r>
        <w:t xml:space="preserve">A forma de apresentação das referências deve seguir </w:t>
      </w:r>
      <w:r w:rsidRPr="00923B27">
        <w:t>a NBR 6023:20</w:t>
      </w:r>
      <w:r>
        <w:t>18 Versão Corrigida 2:2020</w:t>
      </w:r>
      <w:r w:rsidRPr="00923B27">
        <w:t xml:space="preserve">. </w:t>
      </w:r>
    </w:p>
    <w:p w14:paraId="238FA818" w14:textId="77777777" w:rsidR="005E469D" w:rsidRPr="00923B27" w:rsidRDefault="005E469D" w:rsidP="005E469D">
      <w:r w:rsidRPr="00923B27">
        <w:t xml:space="preserve">Para </w:t>
      </w:r>
      <w:r>
        <w:t xml:space="preserve">facilitar a elaboração, sugere-se o uso do site </w:t>
      </w:r>
      <w:hyperlink r:id="rId21" w:history="1">
        <w:r w:rsidRPr="00F81DC0">
          <w:rPr>
            <w:rStyle w:val="Hyperlink"/>
          </w:rPr>
          <w:t>https://more.ufsc.br/</w:t>
        </w:r>
      </w:hyperlink>
      <w:r>
        <w:t xml:space="preserve"> . Outra opção são softwares dedicados para o gerenciamento das referências que facilitam o trabalho para compilação e geração das </w:t>
      </w:r>
      <w:proofErr w:type="spellStart"/>
      <w:r>
        <w:t>referencias</w:t>
      </w:r>
      <w:proofErr w:type="spellEnd"/>
      <w:r>
        <w:t xml:space="preserve"> bibliográficas. Recomenda-se os softwares </w:t>
      </w:r>
      <w:proofErr w:type="spellStart"/>
      <w:r>
        <w:t>Mendeley</w:t>
      </w:r>
      <w:proofErr w:type="spellEnd"/>
      <w:r>
        <w:t xml:space="preserve">, </w:t>
      </w:r>
      <w:proofErr w:type="spellStart"/>
      <w:r>
        <w:t>Zotero</w:t>
      </w:r>
      <w:proofErr w:type="spellEnd"/>
      <w:r>
        <w:t xml:space="preserve"> ou o próprio MS Word (desde que seja adicionado o estilo de referência da NBR 6023 que não vem instalado por padrão).</w:t>
      </w:r>
    </w:p>
    <w:p w14:paraId="593073AA" w14:textId="77777777" w:rsidR="005E469D" w:rsidRDefault="005E469D" w:rsidP="005E469D">
      <w:pPr>
        <w:ind w:firstLine="0"/>
      </w:pPr>
      <w:r>
        <w:t>-------</w:t>
      </w:r>
    </w:p>
    <w:p w14:paraId="32D21D85" w14:textId="77777777" w:rsidR="005E469D" w:rsidRDefault="005E469D" w:rsidP="005E469D">
      <w:pPr>
        <w:ind w:firstLine="0"/>
      </w:pPr>
      <w:r>
        <w:t xml:space="preserve">ASSOCIAÇÃO BRASILEIRA DE NORMAS TÉCNICAS. </w:t>
      </w:r>
      <w:r>
        <w:rPr>
          <w:rStyle w:val="Forte"/>
        </w:rPr>
        <w:t>NBR 10520</w:t>
      </w:r>
      <w:r>
        <w:t>: Informação e documentação – Citações em documentos – Apresentação. Rio de Janeiro: ABNT, 2002. 7 p.</w:t>
      </w:r>
    </w:p>
    <w:p w14:paraId="41C34C36" w14:textId="77777777" w:rsidR="005E469D" w:rsidRDefault="005E469D" w:rsidP="005E469D"/>
    <w:p w14:paraId="7C4F85BC" w14:textId="77777777" w:rsidR="005E469D" w:rsidRDefault="005E469D" w:rsidP="005E469D">
      <w:pPr>
        <w:ind w:firstLine="0"/>
      </w:pPr>
      <w:r>
        <w:t xml:space="preserve">ASSOCIAÇÃO BRASILEIRA DE NORMAS TÉCNICAS. </w:t>
      </w:r>
      <w:r>
        <w:rPr>
          <w:rStyle w:val="Forte"/>
        </w:rPr>
        <w:t xml:space="preserve">NBR </w:t>
      </w:r>
      <w:r w:rsidRPr="00BE634A">
        <w:rPr>
          <w:rStyle w:val="Forte"/>
        </w:rPr>
        <w:t>14724</w:t>
      </w:r>
      <w:r>
        <w:t>: Informação e documentação – Trabalhos acadêmicos – Apresentação. 3 ed. Rio de Janeiro: ABNT, 2011. 11 p.</w:t>
      </w:r>
    </w:p>
    <w:p w14:paraId="11CA8080" w14:textId="77777777" w:rsidR="005E469D" w:rsidRDefault="005E469D" w:rsidP="005E469D"/>
    <w:p w14:paraId="20B06413" w14:textId="77777777" w:rsidR="005E469D" w:rsidRDefault="005E469D" w:rsidP="005E469D">
      <w:pPr>
        <w:ind w:firstLine="0"/>
      </w:pPr>
      <w:r>
        <w:t xml:space="preserve">ASSOCIAÇÃO BRASILEIRA DE NORMAS TÉCNICAS. </w:t>
      </w:r>
      <w:r>
        <w:rPr>
          <w:rStyle w:val="Forte"/>
        </w:rPr>
        <w:t>NBR 6023</w:t>
      </w:r>
      <w:r>
        <w:t>: Informação e documentação – Referências – Elaboração. 2 ed. Rio de Janeiro: ABNT, 2020. 68 p.</w:t>
      </w:r>
    </w:p>
    <w:p w14:paraId="29FC01DF" w14:textId="77777777" w:rsidR="005E469D" w:rsidRDefault="005E469D" w:rsidP="005E469D"/>
    <w:p w14:paraId="43E0A11A" w14:textId="77777777" w:rsidR="005E469D" w:rsidRDefault="005E469D" w:rsidP="005E469D">
      <w:pPr>
        <w:ind w:firstLine="0"/>
      </w:pPr>
      <w:r>
        <w:t xml:space="preserve">ASSOCIAÇÃO BRASILEIRA DE NORMAS TÉCNICAS. </w:t>
      </w:r>
      <w:r>
        <w:rPr>
          <w:rStyle w:val="Forte"/>
        </w:rPr>
        <w:t>NBR 60</w:t>
      </w:r>
      <w:r w:rsidRPr="00BE634A">
        <w:rPr>
          <w:rStyle w:val="Forte"/>
        </w:rPr>
        <w:t>24</w:t>
      </w:r>
      <w:r>
        <w:t>: Informação e documentação – Numeração progressiva das seções de um documento – Apresentação. 2 ed. Rio de Janeiro: ABNT, 2012. 4 p.</w:t>
      </w:r>
    </w:p>
    <w:p w14:paraId="6C34034A" w14:textId="359F28D2" w:rsidR="00923B27" w:rsidRPr="00923B27" w:rsidRDefault="00923B27" w:rsidP="00C175FA"/>
    <w:p w14:paraId="226F1A3B" w14:textId="77777777" w:rsidR="00AA5133" w:rsidRDefault="00AA5133" w:rsidP="00C175FA">
      <w:pPr>
        <w:rPr>
          <w:rFonts w:eastAsia="Calibri"/>
          <w:lang w:eastAsia="en-US"/>
        </w:rPr>
      </w:pPr>
    </w:p>
    <w:p w14:paraId="1B4E1616" w14:textId="77777777" w:rsidR="00BE3D5C" w:rsidRDefault="00BE3D5C">
      <w:pPr>
        <w:spacing w:line="240" w:lineRule="auto"/>
        <w:ind w:firstLine="0"/>
        <w:jc w:val="left"/>
        <w:rPr>
          <w:rFonts w:eastAsia="Calibri"/>
          <w:lang w:eastAsia="en-US"/>
        </w:rPr>
      </w:pPr>
      <w:r>
        <w:rPr>
          <w:rFonts w:eastAsia="Calibri"/>
          <w:lang w:eastAsia="en-US"/>
        </w:rPr>
        <w:br w:type="page"/>
      </w:r>
    </w:p>
    <w:p w14:paraId="5D5AE56A" w14:textId="77777777" w:rsidR="00DC44C2" w:rsidRPr="00E61214" w:rsidRDefault="00DC44C2" w:rsidP="00DC44C2">
      <w:pPr>
        <w:pStyle w:val="TtuloApendice"/>
        <w:tabs>
          <w:tab w:val="clear" w:pos="360"/>
        </w:tabs>
      </w:pPr>
      <w:bookmarkStart w:id="58" w:name="_Toc112340105"/>
      <w:bookmarkEnd w:id="58"/>
    </w:p>
    <w:p w14:paraId="007D7849" w14:textId="77777777" w:rsidR="00923B27" w:rsidRPr="00923B27" w:rsidRDefault="00923B27" w:rsidP="00C175FA">
      <w:r w:rsidRPr="00923B27">
        <w:t>Nesta seção podem ser colocados gráficos, demonstrativos, figuras, mapas, questionários e instrumentos elaborados pelo autor para auxiliar na realização da pesquisa. Deve ser identificado pela palavra APÊNDICE, travessão e ordem alfabética, acompanhado de seus respectivos títulos. Aparece no topo da folha, em alinhamento centralizado e deve ter a paginação sequencial do trabalho. Em caso de mais de um, uma Lista de Apêndices deve ser elaborada.</w:t>
      </w:r>
    </w:p>
    <w:p w14:paraId="687C33E7" w14:textId="77777777" w:rsidR="00AA5133" w:rsidRDefault="00AA5133" w:rsidP="00C175FA">
      <w:pPr>
        <w:rPr>
          <w:rFonts w:eastAsia="Calibri"/>
          <w:lang w:eastAsia="en-US"/>
        </w:rPr>
      </w:pPr>
    </w:p>
    <w:p w14:paraId="7FE00546" w14:textId="77777777" w:rsidR="00BE3D5C" w:rsidRDefault="00BE3D5C">
      <w:pPr>
        <w:spacing w:line="240" w:lineRule="auto"/>
        <w:ind w:firstLine="0"/>
        <w:jc w:val="left"/>
        <w:rPr>
          <w:rFonts w:eastAsia="Calibri"/>
          <w:lang w:eastAsia="en-US"/>
        </w:rPr>
      </w:pPr>
      <w:r>
        <w:rPr>
          <w:rFonts w:eastAsia="Calibri"/>
          <w:lang w:eastAsia="en-US"/>
        </w:rPr>
        <w:br w:type="page"/>
      </w:r>
    </w:p>
    <w:p w14:paraId="2A6EE435" w14:textId="77777777" w:rsidR="0042226F" w:rsidRPr="00FD0B0B" w:rsidRDefault="0042226F" w:rsidP="0042226F">
      <w:pPr>
        <w:pStyle w:val="TtuloAnexo"/>
        <w:tabs>
          <w:tab w:val="clear" w:pos="360"/>
        </w:tabs>
      </w:pPr>
      <w:bookmarkStart w:id="59" w:name="_Toc112340106"/>
      <w:bookmarkEnd w:id="59"/>
    </w:p>
    <w:p w14:paraId="6D85100A" w14:textId="77777777" w:rsidR="00923B27" w:rsidRDefault="00923B27" w:rsidP="00C175FA">
      <w:r w:rsidRPr="00923B27">
        <w:t>Nesta seção podem ser colocados anexos provenientes de outras fontes de informação utilizadas na realização da pesquisa, por exemplo, artigos de jornais na íntegra, demonstrativos e ilustrações.</w:t>
      </w:r>
    </w:p>
    <w:p w14:paraId="24C54D24" w14:textId="77777777" w:rsidR="00923B27" w:rsidRPr="00923B27" w:rsidRDefault="00923B27" w:rsidP="00C175FA">
      <w:r w:rsidRPr="00923B27">
        <w:t>O(s) anexo(s) deve(m) ser citado(s) no texto, entre pa</w:t>
      </w:r>
      <w:r w:rsidR="00BE3D5C">
        <w:t>rênteses, quando vier no final da frase ou sem ser inserido na redação.</w:t>
      </w:r>
      <w:r w:rsidRPr="00923B27">
        <w:t xml:space="preserve"> Os anexos devem aparecer em folhas distintas, identificados pela palavra ANEXO, travessão e ordem alfabética, acompanhado de seus respectivos títulos. Aparecem no topo da folha, em alinhamento centralizado e devem ter a paginação sequencial do trabalho. Em caso de mais de dois, uma Lista de Anexos deve ser elaborada.</w:t>
      </w:r>
    </w:p>
    <w:p w14:paraId="402D1B25" w14:textId="77777777" w:rsidR="00923B27" w:rsidRPr="00923B27" w:rsidRDefault="00923B27" w:rsidP="00C175FA"/>
    <w:p w14:paraId="1D7735B5" w14:textId="77777777" w:rsidR="00923B27" w:rsidRPr="00923B27" w:rsidRDefault="00923B27" w:rsidP="00C175FA"/>
    <w:sectPr w:rsidR="00923B27" w:rsidRPr="00923B27" w:rsidSect="005A2643">
      <w:headerReference w:type="first" r:id="rId22"/>
      <w:pgSz w:w="11906" w:h="16838" w:code="9"/>
      <w:pgMar w:top="1701" w:right="1134" w:bottom="1134" w:left="1701" w:header="1134"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0BC0" w14:textId="77777777" w:rsidR="000A2C2E" w:rsidRDefault="000A2C2E" w:rsidP="00C175FA">
      <w:r>
        <w:separator/>
      </w:r>
    </w:p>
  </w:endnote>
  <w:endnote w:type="continuationSeparator" w:id="0">
    <w:p w14:paraId="7D60210F" w14:textId="77777777" w:rsidR="000A2C2E" w:rsidRDefault="000A2C2E" w:rsidP="00C1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Italic">
    <w:altName w:val="Times New Roman"/>
    <w:panose1 w:val="00000000000000000000"/>
    <w:charset w:val="00"/>
    <w:family w:val="roman"/>
    <w:notTrueType/>
    <w:pitch w:val="default"/>
  </w:font>
  <w:font w:name="BookAntiqua">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76F0" w14:textId="77777777" w:rsidR="000A2C2E" w:rsidRDefault="000A2C2E" w:rsidP="00C175FA">
      <w:r>
        <w:separator/>
      </w:r>
    </w:p>
  </w:footnote>
  <w:footnote w:type="continuationSeparator" w:id="0">
    <w:p w14:paraId="3DDBA5FB" w14:textId="77777777" w:rsidR="000A2C2E" w:rsidRDefault="000A2C2E" w:rsidP="00C175FA">
      <w:r>
        <w:continuationSeparator/>
      </w:r>
    </w:p>
  </w:footnote>
  <w:footnote w:id="1">
    <w:p w14:paraId="745105F6" w14:textId="77777777" w:rsidR="00412205" w:rsidRPr="004F465D" w:rsidRDefault="00412205" w:rsidP="00C175FA">
      <w:pPr>
        <w:pStyle w:val="Textodenotaderodap"/>
      </w:pPr>
      <w:r w:rsidRPr="004F465D">
        <w:rPr>
          <w:rStyle w:val="Refdenotaderodap"/>
          <w:rFonts w:ascii="Times New Roman" w:hAnsi="Times New Roman"/>
        </w:rPr>
        <w:footnoteRef/>
      </w:r>
      <w:r w:rsidRPr="004F465D">
        <w:t xml:space="preserve"> Cortesia da Big River Industries,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379337"/>
      <w:docPartObj>
        <w:docPartGallery w:val="Page Numbers (Top of Page)"/>
        <w:docPartUnique/>
      </w:docPartObj>
    </w:sdtPr>
    <w:sdtEndPr/>
    <w:sdtContent>
      <w:p w14:paraId="75CA7FF9" w14:textId="466207BE" w:rsidR="00412205" w:rsidRDefault="00412205">
        <w:pPr>
          <w:pStyle w:val="Cabealho"/>
          <w:jc w:val="right"/>
        </w:pPr>
        <w:r>
          <w:fldChar w:fldCharType="begin"/>
        </w:r>
        <w:r>
          <w:instrText>PAGE   \* MERGEFORMAT</w:instrText>
        </w:r>
        <w:r>
          <w:fldChar w:fldCharType="separate"/>
        </w:r>
        <w:r w:rsidR="00CF1F2F">
          <w:rPr>
            <w:noProof/>
          </w:rPr>
          <w:t>25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40C8" w14:textId="4B580A49" w:rsidR="00412205" w:rsidRDefault="00412205">
    <w:pPr>
      <w:pStyle w:val="Cabealho"/>
      <w:jc w:val="right"/>
    </w:pPr>
  </w:p>
  <w:p w14:paraId="32303F01" w14:textId="1E0F4AB9" w:rsidR="00412205" w:rsidRPr="00D223B1" w:rsidRDefault="0041220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1CFA" w14:textId="543D6FCF" w:rsidR="00412205" w:rsidRPr="00CD7A17" w:rsidRDefault="00412205" w:rsidP="00BE3D5C">
    <w:pPr>
      <w:pStyle w:val="Numeracao"/>
    </w:pPr>
    <w:r w:rsidRPr="00CD7A17">
      <w:fldChar w:fldCharType="begin"/>
    </w:r>
    <w:r w:rsidRPr="00CD7A17">
      <w:instrText>PAGE   \* MERGEFORMAT</w:instrText>
    </w:r>
    <w:r w:rsidRPr="00CD7A17">
      <w:fldChar w:fldCharType="separate"/>
    </w:r>
    <w:r w:rsidR="004D361A">
      <w:rPr>
        <w:noProof/>
      </w:rPr>
      <w:t>13</w:t>
    </w:r>
    <w:r w:rsidRPr="00CD7A17">
      <w:fldChar w:fldCharType="end"/>
    </w:r>
  </w:p>
  <w:p w14:paraId="50AB99F5" w14:textId="77777777" w:rsidR="00412205" w:rsidRDefault="00412205" w:rsidP="00C175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932"/>
    <w:multiLevelType w:val="hybridMultilevel"/>
    <w:tmpl w:val="F04640CC"/>
    <w:lvl w:ilvl="0" w:tplc="5F34AC84">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230751"/>
    <w:multiLevelType w:val="multilevel"/>
    <w:tmpl w:val="83EC5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3F775B"/>
    <w:multiLevelType w:val="hybridMultilevel"/>
    <w:tmpl w:val="262A7D70"/>
    <w:lvl w:ilvl="0" w:tplc="A6407E1C">
      <w:start w:val="1"/>
      <w:numFmt w:val="upperLetter"/>
      <w:pStyle w:val="TtuloApendice"/>
      <w:lvlText w:val="APÊNDICE %1."/>
      <w:lvlJc w:val="left"/>
      <w:pPr>
        <w:ind w:left="1429"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497029"/>
    <w:multiLevelType w:val="hybridMultilevel"/>
    <w:tmpl w:val="5F2C9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2D577E"/>
    <w:multiLevelType w:val="hybridMultilevel"/>
    <w:tmpl w:val="87601240"/>
    <w:lvl w:ilvl="0" w:tplc="A18E6F44">
      <w:start w:val="1"/>
      <w:numFmt w:val="upperLetter"/>
      <w:pStyle w:val="TtuloAnexo"/>
      <w:lvlText w:val="ANEXO %1."/>
      <w:lvlJc w:val="left"/>
      <w:pPr>
        <w:ind w:left="213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A5616C"/>
    <w:multiLevelType w:val="hybridMultilevel"/>
    <w:tmpl w:val="524C8432"/>
    <w:lvl w:ilvl="0" w:tplc="D9B0F89E">
      <w:numFmt w:val="bullet"/>
      <w:lvlText w:val=""/>
      <w:lvlJc w:val="left"/>
      <w:pPr>
        <w:ind w:left="1068" w:hanging="360"/>
      </w:pPr>
      <w:rPr>
        <w:rFonts w:ascii="Symbol" w:eastAsia="Calibr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15:restartNumberingAfterBreak="0">
    <w:nsid w:val="3CDD2B52"/>
    <w:multiLevelType w:val="hybridMultilevel"/>
    <w:tmpl w:val="6CBA95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4EA7B24"/>
    <w:multiLevelType w:val="multilevel"/>
    <w:tmpl w:val="883E4B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5305CC"/>
    <w:multiLevelType w:val="hybridMultilevel"/>
    <w:tmpl w:val="47BECA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BC91789"/>
    <w:multiLevelType w:val="hybridMultilevel"/>
    <w:tmpl w:val="555AE98E"/>
    <w:lvl w:ilvl="0" w:tplc="C51A20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6DE396C"/>
    <w:multiLevelType w:val="multilevel"/>
    <w:tmpl w:val="02DC1952"/>
    <w:lvl w:ilvl="0">
      <w:start w:val="1"/>
      <w:numFmt w:val="decimal"/>
      <w:pStyle w:val="Ttulo1"/>
      <w:lvlText w:val="%1"/>
      <w:lvlJc w:val="left"/>
      <w:pPr>
        <w:ind w:left="720" w:hanging="360"/>
      </w:pPr>
      <w:rPr>
        <w:rFonts w:hint="default"/>
        <w:b/>
      </w:rPr>
    </w:lvl>
    <w:lvl w:ilvl="1">
      <w:start w:val="1"/>
      <w:numFmt w:val="decimal"/>
      <w:pStyle w:val="Ttulo2"/>
      <w:isLgl/>
      <w:lvlText w:val="%1.%2"/>
      <w:lvlJc w:val="left"/>
      <w:pPr>
        <w:ind w:left="720" w:hanging="36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080" w:hanging="720"/>
      </w:pPr>
    </w:lvl>
    <w:lvl w:ilvl="4">
      <w:start w:val="1"/>
      <w:numFmt w:val="decimal"/>
      <w:pStyle w:val="Estilo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A227917"/>
    <w:multiLevelType w:val="multilevel"/>
    <w:tmpl w:val="041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CDF657B"/>
    <w:multiLevelType w:val="hybridMultilevel"/>
    <w:tmpl w:val="EBBE9C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49604334">
    <w:abstractNumId w:val="1"/>
  </w:num>
  <w:num w:numId="2" w16cid:durableId="1320425160">
    <w:abstractNumId w:val="6"/>
  </w:num>
  <w:num w:numId="3" w16cid:durableId="879778729">
    <w:abstractNumId w:val="8"/>
  </w:num>
  <w:num w:numId="4" w16cid:durableId="1998072659">
    <w:abstractNumId w:val="3"/>
  </w:num>
  <w:num w:numId="5" w16cid:durableId="1048723663">
    <w:abstractNumId w:val="12"/>
  </w:num>
  <w:num w:numId="6" w16cid:durableId="717973485">
    <w:abstractNumId w:val="5"/>
  </w:num>
  <w:num w:numId="7" w16cid:durableId="844248914">
    <w:abstractNumId w:val="0"/>
  </w:num>
  <w:num w:numId="8" w16cid:durableId="343434761">
    <w:abstractNumId w:val="10"/>
  </w:num>
  <w:num w:numId="9" w16cid:durableId="2020347008">
    <w:abstractNumId w:val="9"/>
  </w:num>
  <w:num w:numId="10" w16cid:durableId="1952785843">
    <w:abstractNumId w:val="7"/>
  </w:num>
  <w:num w:numId="11" w16cid:durableId="1268735432">
    <w:abstractNumId w:val="1"/>
  </w:num>
  <w:num w:numId="12" w16cid:durableId="1477530084">
    <w:abstractNumId w:val="1"/>
  </w:num>
  <w:num w:numId="13" w16cid:durableId="231427778">
    <w:abstractNumId w:val="1"/>
  </w:num>
  <w:num w:numId="14" w16cid:durableId="1027369440">
    <w:abstractNumId w:val="1"/>
  </w:num>
  <w:num w:numId="15" w16cid:durableId="948660841">
    <w:abstractNumId w:val="1"/>
  </w:num>
  <w:num w:numId="16" w16cid:durableId="1915123112">
    <w:abstractNumId w:val="11"/>
  </w:num>
  <w:num w:numId="17" w16cid:durableId="1423722078">
    <w:abstractNumId w:val="1"/>
  </w:num>
  <w:num w:numId="18" w16cid:durableId="1367175565">
    <w:abstractNumId w:val="10"/>
  </w:num>
  <w:num w:numId="19" w16cid:durableId="1208644215">
    <w:abstractNumId w:val="10"/>
  </w:num>
  <w:num w:numId="20" w16cid:durableId="1120763850">
    <w:abstractNumId w:val="10"/>
  </w:num>
  <w:num w:numId="21" w16cid:durableId="1237082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4613786">
    <w:abstractNumId w:val="10"/>
  </w:num>
  <w:num w:numId="23" w16cid:durableId="757597445">
    <w:abstractNumId w:val="2"/>
  </w:num>
  <w:num w:numId="24" w16cid:durableId="207967059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drawingGridHorizontalSpacing w:val="120"/>
  <w:displayHorizontalDrawingGridEvery w:val="2"/>
  <w:characterSpacingControl w:val="doNotCompress"/>
  <w:hdrShapeDefaults>
    <o:shapedefaults v:ext="edit" spidmax="4097">
      <o:colormru v:ext="edit" colors="lim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C4"/>
    <w:rsid w:val="00002785"/>
    <w:rsid w:val="00002BCF"/>
    <w:rsid w:val="00003EE0"/>
    <w:rsid w:val="00005587"/>
    <w:rsid w:val="0001020D"/>
    <w:rsid w:val="000105B9"/>
    <w:rsid w:val="00012B4E"/>
    <w:rsid w:val="00016266"/>
    <w:rsid w:val="00016D9E"/>
    <w:rsid w:val="0001738B"/>
    <w:rsid w:val="00020938"/>
    <w:rsid w:val="0002241A"/>
    <w:rsid w:val="00022494"/>
    <w:rsid w:val="000239AE"/>
    <w:rsid w:val="0002538A"/>
    <w:rsid w:val="00026277"/>
    <w:rsid w:val="00026715"/>
    <w:rsid w:val="00027870"/>
    <w:rsid w:val="00030B9C"/>
    <w:rsid w:val="00030D75"/>
    <w:rsid w:val="0003169C"/>
    <w:rsid w:val="00032172"/>
    <w:rsid w:val="000322C1"/>
    <w:rsid w:val="0003254C"/>
    <w:rsid w:val="000332D7"/>
    <w:rsid w:val="000342B0"/>
    <w:rsid w:val="000342E5"/>
    <w:rsid w:val="000355B2"/>
    <w:rsid w:val="00035CBA"/>
    <w:rsid w:val="00037D1D"/>
    <w:rsid w:val="00041DFE"/>
    <w:rsid w:val="00042070"/>
    <w:rsid w:val="000427E0"/>
    <w:rsid w:val="00043AA2"/>
    <w:rsid w:val="00043E1F"/>
    <w:rsid w:val="00045FA1"/>
    <w:rsid w:val="000467B3"/>
    <w:rsid w:val="00046954"/>
    <w:rsid w:val="000513FC"/>
    <w:rsid w:val="000516E9"/>
    <w:rsid w:val="0005233F"/>
    <w:rsid w:val="0005286E"/>
    <w:rsid w:val="000537F0"/>
    <w:rsid w:val="00054765"/>
    <w:rsid w:val="0005564B"/>
    <w:rsid w:val="00057784"/>
    <w:rsid w:val="00060343"/>
    <w:rsid w:val="00060A4F"/>
    <w:rsid w:val="000614F1"/>
    <w:rsid w:val="00063C50"/>
    <w:rsid w:val="000650B4"/>
    <w:rsid w:val="00065877"/>
    <w:rsid w:val="00066195"/>
    <w:rsid w:val="00066810"/>
    <w:rsid w:val="00070EB1"/>
    <w:rsid w:val="000722C4"/>
    <w:rsid w:val="00073A07"/>
    <w:rsid w:val="00076D58"/>
    <w:rsid w:val="000774EC"/>
    <w:rsid w:val="00077BE7"/>
    <w:rsid w:val="0008100E"/>
    <w:rsid w:val="00081C94"/>
    <w:rsid w:val="00081D67"/>
    <w:rsid w:val="00082B56"/>
    <w:rsid w:val="00084DBA"/>
    <w:rsid w:val="00085092"/>
    <w:rsid w:val="00085E19"/>
    <w:rsid w:val="000873E6"/>
    <w:rsid w:val="000932C0"/>
    <w:rsid w:val="00094801"/>
    <w:rsid w:val="00094F19"/>
    <w:rsid w:val="0009668E"/>
    <w:rsid w:val="00097BFE"/>
    <w:rsid w:val="000A2C2E"/>
    <w:rsid w:val="000A3F28"/>
    <w:rsid w:val="000A775E"/>
    <w:rsid w:val="000A7A90"/>
    <w:rsid w:val="000B05C5"/>
    <w:rsid w:val="000B3554"/>
    <w:rsid w:val="000B5D9C"/>
    <w:rsid w:val="000C2E46"/>
    <w:rsid w:val="000D0442"/>
    <w:rsid w:val="000D3C97"/>
    <w:rsid w:val="000D4D1B"/>
    <w:rsid w:val="000D4F65"/>
    <w:rsid w:val="000D5A2C"/>
    <w:rsid w:val="000D73FB"/>
    <w:rsid w:val="000E0425"/>
    <w:rsid w:val="000E28E6"/>
    <w:rsid w:val="000E3119"/>
    <w:rsid w:val="000E344F"/>
    <w:rsid w:val="000E39C8"/>
    <w:rsid w:val="000E5948"/>
    <w:rsid w:val="000E5D8E"/>
    <w:rsid w:val="000E7941"/>
    <w:rsid w:val="000F0DD8"/>
    <w:rsid w:val="000F2E74"/>
    <w:rsid w:val="000F30B1"/>
    <w:rsid w:val="000F4768"/>
    <w:rsid w:val="000F7E72"/>
    <w:rsid w:val="001007E1"/>
    <w:rsid w:val="00100FBF"/>
    <w:rsid w:val="001020FA"/>
    <w:rsid w:val="00103221"/>
    <w:rsid w:val="00103F29"/>
    <w:rsid w:val="00107D30"/>
    <w:rsid w:val="001178D8"/>
    <w:rsid w:val="00120B9C"/>
    <w:rsid w:val="00122451"/>
    <w:rsid w:val="00122CC7"/>
    <w:rsid w:val="00124364"/>
    <w:rsid w:val="00126F3F"/>
    <w:rsid w:val="00131C1E"/>
    <w:rsid w:val="00131EE8"/>
    <w:rsid w:val="001325F0"/>
    <w:rsid w:val="00132D9A"/>
    <w:rsid w:val="001330AD"/>
    <w:rsid w:val="00136E71"/>
    <w:rsid w:val="001370AC"/>
    <w:rsid w:val="001404C9"/>
    <w:rsid w:val="0014083C"/>
    <w:rsid w:val="00141F82"/>
    <w:rsid w:val="0014325A"/>
    <w:rsid w:val="00143921"/>
    <w:rsid w:val="00143D4D"/>
    <w:rsid w:val="00145C8E"/>
    <w:rsid w:val="00150B03"/>
    <w:rsid w:val="00152EF7"/>
    <w:rsid w:val="00154603"/>
    <w:rsid w:val="0015473D"/>
    <w:rsid w:val="00154FA3"/>
    <w:rsid w:val="00155D5B"/>
    <w:rsid w:val="00157CBA"/>
    <w:rsid w:val="00160008"/>
    <w:rsid w:val="00160267"/>
    <w:rsid w:val="001605E9"/>
    <w:rsid w:val="00160841"/>
    <w:rsid w:val="00160E4E"/>
    <w:rsid w:val="00161205"/>
    <w:rsid w:val="00161946"/>
    <w:rsid w:val="00164578"/>
    <w:rsid w:val="00164C4E"/>
    <w:rsid w:val="00165B69"/>
    <w:rsid w:val="00165F30"/>
    <w:rsid w:val="0016614B"/>
    <w:rsid w:val="00166E82"/>
    <w:rsid w:val="0017196E"/>
    <w:rsid w:val="00172493"/>
    <w:rsid w:val="00172F74"/>
    <w:rsid w:val="00173DEA"/>
    <w:rsid w:val="001754FB"/>
    <w:rsid w:val="00176829"/>
    <w:rsid w:val="00180127"/>
    <w:rsid w:val="00180351"/>
    <w:rsid w:val="0018076D"/>
    <w:rsid w:val="00180942"/>
    <w:rsid w:val="001814D3"/>
    <w:rsid w:val="00181E3D"/>
    <w:rsid w:val="00187E5B"/>
    <w:rsid w:val="00192F52"/>
    <w:rsid w:val="001941EC"/>
    <w:rsid w:val="00195A01"/>
    <w:rsid w:val="001967D2"/>
    <w:rsid w:val="001970EE"/>
    <w:rsid w:val="001A12AF"/>
    <w:rsid w:val="001A18C5"/>
    <w:rsid w:val="001A20A0"/>
    <w:rsid w:val="001A2B22"/>
    <w:rsid w:val="001A2F03"/>
    <w:rsid w:val="001A36AC"/>
    <w:rsid w:val="001A3AF3"/>
    <w:rsid w:val="001A5F28"/>
    <w:rsid w:val="001A70A7"/>
    <w:rsid w:val="001A7EF8"/>
    <w:rsid w:val="001B04BB"/>
    <w:rsid w:val="001B0D61"/>
    <w:rsid w:val="001B1B07"/>
    <w:rsid w:val="001C1592"/>
    <w:rsid w:val="001C2CAD"/>
    <w:rsid w:val="001C3214"/>
    <w:rsid w:val="001C6B80"/>
    <w:rsid w:val="001D07AE"/>
    <w:rsid w:val="001D3CA7"/>
    <w:rsid w:val="001D3EFC"/>
    <w:rsid w:val="001D5216"/>
    <w:rsid w:val="001D7061"/>
    <w:rsid w:val="001E0959"/>
    <w:rsid w:val="001E4D97"/>
    <w:rsid w:val="001E52C6"/>
    <w:rsid w:val="001E69F0"/>
    <w:rsid w:val="001E7700"/>
    <w:rsid w:val="001F07D9"/>
    <w:rsid w:val="001F1568"/>
    <w:rsid w:val="001F1F1D"/>
    <w:rsid w:val="001F251C"/>
    <w:rsid w:val="001F5892"/>
    <w:rsid w:val="001F646A"/>
    <w:rsid w:val="001F68BB"/>
    <w:rsid w:val="001F6D2E"/>
    <w:rsid w:val="001F7D38"/>
    <w:rsid w:val="002014C9"/>
    <w:rsid w:val="00203EA8"/>
    <w:rsid w:val="0020454E"/>
    <w:rsid w:val="00206248"/>
    <w:rsid w:val="00207CAA"/>
    <w:rsid w:val="0021090B"/>
    <w:rsid w:val="002118F8"/>
    <w:rsid w:val="00214AD7"/>
    <w:rsid w:val="00217714"/>
    <w:rsid w:val="0022101A"/>
    <w:rsid w:val="00221E0D"/>
    <w:rsid w:val="00225475"/>
    <w:rsid w:val="00225563"/>
    <w:rsid w:val="002256F2"/>
    <w:rsid w:val="0022577F"/>
    <w:rsid w:val="00234F43"/>
    <w:rsid w:val="002351CE"/>
    <w:rsid w:val="00236BA3"/>
    <w:rsid w:val="002378C1"/>
    <w:rsid w:val="00242317"/>
    <w:rsid w:val="00245581"/>
    <w:rsid w:val="002510ED"/>
    <w:rsid w:val="00260632"/>
    <w:rsid w:val="00261E23"/>
    <w:rsid w:val="002628BC"/>
    <w:rsid w:val="00262F07"/>
    <w:rsid w:val="00266F41"/>
    <w:rsid w:val="00267826"/>
    <w:rsid w:val="002705D4"/>
    <w:rsid w:val="00270DE2"/>
    <w:rsid w:val="00273226"/>
    <w:rsid w:val="00275024"/>
    <w:rsid w:val="00275136"/>
    <w:rsid w:val="002757E6"/>
    <w:rsid w:val="0028140A"/>
    <w:rsid w:val="00282D3C"/>
    <w:rsid w:val="002840D9"/>
    <w:rsid w:val="00287BB2"/>
    <w:rsid w:val="00290D17"/>
    <w:rsid w:val="00290FFF"/>
    <w:rsid w:val="00292406"/>
    <w:rsid w:val="002956E8"/>
    <w:rsid w:val="00296682"/>
    <w:rsid w:val="002A03E1"/>
    <w:rsid w:val="002A0A33"/>
    <w:rsid w:val="002A39A4"/>
    <w:rsid w:val="002A6529"/>
    <w:rsid w:val="002A6A02"/>
    <w:rsid w:val="002B059A"/>
    <w:rsid w:val="002B0C05"/>
    <w:rsid w:val="002B3432"/>
    <w:rsid w:val="002B6353"/>
    <w:rsid w:val="002B7C96"/>
    <w:rsid w:val="002C1BB1"/>
    <w:rsid w:val="002C2BAC"/>
    <w:rsid w:val="002C31E9"/>
    <w:rsid w:val="002C502F"/>
    <w:rsid w:val="002C73CC"/>
    <w:rsid w:val="002C7566"/>
    <w:rsid w:val="002D0C3B"/>
    <w:rsid w:val="002D326F"/>
    <w:rsid w:val="002D6AD4"/>
    <w:rsid w:val="002D731F"/>
    <w:rsid w:val="002D7380"/>
    <w:rsid w:val="002D75C8"/>
    <w:rsid w:val="002E2B7F"/>
    <w:rsid w:val="002E3236"/>
    <w:rsid w:val="002E501E"/>
    <w:rsid w:val="002E5D9D"/>
    <w:rsid w:val="002E6AE7"/>
    <w:rsid w:val="002E7BCF"/>
    <w:rsid w:val="002F3043"/>
    <w:rsid w:val="002F3B0C"/>
    <w:rsid w:val="002F7C0B"/>
    <w:rsid w:val="0030148C"/>
    <w:rsid w:val="00303EC3"/>
    <w:rsid w:val="00306B1F"/>
    <w:rsid w:val="00311160"/>
    <w:rsid w:val="003125DB"/>
    <w:rsid w:val="00312F01"/>
    <w:rsid w:val="003145C6"/>
    <w:rsid w:val="00314633"/>
    <w:rsid w:val="00317925"/>
    <w:rsid w:val="00317D05"/>
    <w:rsid w:val="003204D4"/>
    <w:rsid w:val="0032153C"/>
    <w:rsid w:val="0032162D"/>
    <w:rsid w:val="00322B72"/>
    <w:rsid w:val="00323274"/>
    <w:rsid w:val="003233B6"/>
    <w:rsid w:val="0032475B"/>
    <w:rsid w:val="00325EE0"/>
    <w:rsid w:val="00327093"/>
    <w:rsid w:val="0032714A"/>
    <w:rsid w:val="00332340"/>
    <w:rsid w:val="00332D4D"/>
    <w:rsid w:val="00333B2B"/>
    <w:rsid w:val="003348DC"/>
    <w:rsid w:val="00335FCE"/>
    <w:rsid w:val="00337326"/>
    <w:rsid w:val="00340232"/>
    <w:rsid w:val="00340816"/>
    <w:rsid w:val="00341300"/>
    <w:rsid w:val="00342FE0"/>
    <w:rsid w:val="00343C2F"/>
    <w:rsid w:val="00344B09"/>
    <w:rsid w:val="00344B18"/>
    <w:rsid w:val="003457D0"/>
    <w:rsid w:val="003457E1"/>
    <w:rsid w:val="0034589A"/>
    <w:rsid w:val="00346AB2"/>
    <w:rsid w:val="003508D7"/>
    <w:rsid w:val="00355EF6"/>
    <w:rsid w:val="00356331"/>
    <w:rsid w:val="00356F07"/>
    <w:rsid w:val="0036008C"/>
    <w:rsid w:val="0036091B"/>
    <w:rsid w:val="0036271E"/>
    <w:rsid w:val="00363561"/>
    <w:rsid w:val="003636BA"/>
    <w:rsid w:val="00365892"/>
    <w:rsid w:val="0037044B"/>
    <w:rsid w:val="00376229"/>
    <w:rsid w:val="00377B67"/>
    <w:rsid w:val="003805A9"/>
    <w:rsid w:val="003815B3"/>
    <w:rsid w:val="003842BB"/>
    <w:rsid w:val="0038473F"/>
    <w:rsid w:val="003857AB"/>
    <w:rsid w:val="0038667D"/>
    <w:rsid w:val="003870E3"/>
    <w:rsid w:val="00387951"/>
    <w:rsid w:val="00387C5C"/>
    <w:rsid w:val="00387EE4"/>
    <w:rsid w:val="00391577"/>
    <w:rsid w:val="00391E75"/>
    <w:rsid w:val="0039241C"/>
    <w:rsid w:val="00392A95"/>
    <w:rsid w:val="00393280"/>
    <w:rsid w:val="00394D22"/>
    <w:rsid w:val="003973F2"/>
    <w:rsid w:val="003977C9"/>
    <w:rsid w:val="003A1553"/>
    <w:rsid w:val="003A19A3"/>
    <w:rsid w:val="003A562F"/>
    <w:rsid w:val="003A5B8D"/>
    <w:rsid w:val="003A667B"/>
    <w:rsid w:val="003A6CC8"/>
    <w:rsid w:val="003B10A0"/>
    <w:rsid w:val="003B1AEA"/>
    <w:rsid w:val="003B54B2"/>
    <w:rsid w:val="003B6EB1"/>
    <w:rsid w:val="003B7E65"/>
    <w:rsid w:val="003C3186"/>
    <w:rsid w:val="003C48D5"/>
    <w:rsid w:val="003C4D2B"/>
    <w:rsid w:val="003C55FE"/>
    <w:rsid w:val="003D2E53"/>
    <w:rsid w:val="003D5B16"/>
    <w:rsid w:val="003D62FD"/>
    <w:rsid w:val="003D69A2"/>
    <w:rsid w:val="003D6D07"/>
    <w:rsid w:val="003D6E32"/>
    <w:rsid w:val="003E09D9"/>
    <w:rsid w:val="003E24B7"/>
    <w:rsid w:val="003E6665"/>
    <w:rsid w:val="003E7D42"/>
    <w:rsid w:val="003E7D64"/>
    <w:rsid w:val="003F06D2"/>
    <w:rsid w:val="003F1CAB"/>
    <w:rsid w:val="003F354C"/>
    <w:rsid w:val="003F5456"/>
    <w:rsid w:val="003F670B"/>
    <w:rsid w:val="003F683C"/>
    <w:rsid w:val="0040091F"/>
    <w:rsid w:val="00402108"/>
    <w:rsid w:val="0040461D"/>
    <w:rsid w:val="004049F8"/>
    <w:rsid w:val="00405368"/>
    <w:rsid w:val="004062E2"/>
    <w:rsid w:val="00407609"/>
    <w:rsid w:val="00411C99"/>
    <w:rsid w:val="00412205"/>
    <w:rsid w:val="00413EC2"/>
    <w:rsid w:val="00415A16"/>
    <w:rsid w:val="004167F9"/>
    <w:rsid w:val="004173B5"/>
    <w:rsid w:val="00420307"/>
    <w:rsid w:val="00421FF0"/>
    <w:rsid w:val="0042226F"/>
    <w:rsid w:val="004242D1"/>
    <w:rsid w:val="004259FD"/>
    <w:rsid w:val="004261C5"/>
    <w:rsid w:val="0042727F"/>
    <w:rsid w:val="00427BF1"/>
    <w:rsid w:val="00431B35"/>
    <w:rsid w:val="0043297E"/>
    <w:rsid w:val="00432F7D"/>
    <w:rsid w:val="004363B5"/>
    <w:rsid w:val="00437BB7"/>
    <w:rsid w:val="00442152"/>
    <w:rsid w:val="00444F39"/>
    <w:rsid w:val="004475F0"/>
    <w:rsid w:val="004508A2"/>
    <w:rsid w:val="0045129B"/>
    <w:rsid w:val="004552B7"/>
    <w:rsid w:val="00456AF4"/>
    <w:rsid w:val="00457854"/>
    <w:rsid w:val="00457F2B"/>
    <w:rsid w:val="0046058B"/>
    <w:rsid w:val="004637EA"/>
    <w:rsid w:val="00465DC5"/>
    <w:rsid w:val="004671BD"/>
    <w:rsid w:val="00470690"/>
    <w:rsid w:val="00472188"/>
    <w:rsid w:val="00472290"/>
    <w:rsid w:val="004732C5"/>
    <w:rsid w:val="004743C1"/>
    <w:rsid w:val="00474FFE"/>
    <w:rsid w:val="004753C3"/>
    <w:rsid w:val="00476536"/>
    <w:rsid w:val="004770C1"/>
    <w:rsid w:val="00481FDC"/>
    <w:rsid w:val="00482B33"/>
    <w:rsid w:val="004833EE"/>
    <w:rsid w:val="00484377"/>
    <w:rsid w:val="00486124"/>
    <w:rsid w:val="004877DE"/>
    <w:rsid w:val="00490E4E"/>
    <w:rsid w:val="004912AD"/>
    <w:rsid w:val="00493A59"/>
    <w:rsid w:val="00494DA0"/>
    <w:rsid w:val="004A0EBF"/>
    <w:rsid w:val="004A1946"/>
    <w:rsid w:val="004A2DBB"/>
    <w:rsid w:val="004A67C6"/>
    <w:rsid w:val="004B013D"/>
    <w:rsid w:val="004B0D33"/>
    <w:rsid w:val="004B3431"/>
    <w:rsid w:val="004B4B7C"/>
    <w:rsid w:val="004B679B"/>
    <w:rsid w:val="004C0884"/>
    <w:rsid w:val="004C162C"/>
    <w:rsid w:val="004C3E3A"/>
    <w:rsid w:val="004C59C8"/>
    <w:rsid w:val="004C6A25"/>
    <w:rsid w:val="004D1B21"/>
    <w:rsid w:val="004D361A"/>
    <w:rsid w:val="004D3AFA"/>
    <w:rsid w:val="004D3B4D"/>
    <w:rsid w:val="004D42C8"/>
    <w:rsid w:val="004D4382"/>
    <w:rsid w:val="004D522F"/>
    <w:rsid w:val="004D56A8"/>
    <w:rsid w:val="004D59A4"/>
    <w:rsid w:val="004D614D"/>
    <w:rsid w:val="004D62EF"/>
    <w:rsid w:val="004D779F"/>
    <w:rsid w:val="004E14A6"/>
    <w:rsid w:val="004E30E3"/>
    <w:rsid w:val="004E36E4"/>
    <w:rsid w:val="004E3D09"/>
    <w:rsid w:val="004E4E02"/>
    <w:rsid w:val="004E62A1"/>
    <w:rsid w:val="004E6CEA"/>
    <w:rsid w:val="004E7ED1"/>
    <w:rsid w:val="004F4F5D"/>
    <w:rsid w:val="004F5DA7"/>
    <w:rsid w:val="004F67B7"/>
    <w:rsid w:val="004F6D7F"/>
    <w:rsid w:val="005015DB"/>
    <w:rsid w:val="005079AD"/>
    <w:rsid w:val="00511445"/>
    <w:rsid w:val="00513FB0"/>
    <w:rsid w:val="0051451B"/>
    <w:rsid w:val="00515D8F"/>
    <w:rsid w:val="00516DD2"/>
    <w:rsid w:val="00517415"/>
    <w:rsid w:val="00520639"/>
    <w:rsid w:val="005238A4"/>
    <w:rsid w:val="005274D9"/>
    <w:rsid w:val="005307B9"/>
    <w:rsid w:val="0053480F"/>
    <w:rsid w:val="00535DB0"/>
    <w:rsid w:val="0053799F"/>
    <w:rsid w:val="0054080B"/>
    <w:rsid w:val="00540A43"/>
    <w:rsid w:val="00545B6E"/>
    <w:rsid w:val="00546674"/>
    <w:rsid w:val="005468B6"/>
    <w:rsid w:val="0055062E"/>
    <w:rsid w:val="005518C5"/>
    <w:rsid w:val="00551913"/>
    <w:rsid w:val="00552F24"/>
    <w:rsid w:val="00554886"/>
    <w:rsid w:val="00554960"/>
    <w:rsid w:val="005557F9"/>
    <w:rsid w:val="00556ECE"/>
    <w:rsid w:val="00557D4B"/>
    <w:rsid w:val="00561002"/>
    <w:rsid w:val="00561287"/>
    <w:rsid w:val="00562322"/>
    <w:rsid w:val="00562998"/>
    <w:rsid w:val="005637C7"/>
    <w:rsid w:val="005648CA"/>
    <w:rsid w:val="00565011"/>
    <w:rsid w:val="0056517B"/>
    <w:rsid w:val="00566882"/>
    <w:rsid w:val="00571103"/>
    <w:rsid w:val="0057117F"/>
    <w:rsid w:val="00571D1F"/>
    <w:rsid w:val="005757DB"/>
    <w:rsid w:val="00576839"/>
    <w:rsid w:val="00583017"/>
    <w:rsid w:val="0058357B"/>
    <w:rsid w:val="00583713"/>
    <w:rsid w:val="0058634C"/>
    <w:rsid w:val="00591D93"/>
    <w:rsid w:val="00591EF0"/>
    <w:rsid w:val="0059241C"/>
    <w:rsid w:val="00596B5F"/>
    <w:rsid w:val="005A1990"/>
    <w:rsid w:val="005A22D6"/>
    <w:rsid w:val="005A2643"/>
    <w:rsid w:val="005A2B06"/>
    <w:rsid w:val="005A3ED1"/>
    <w:rsid w:val="005A6424"/>
    <w:rsid w:val="005A7758"/>
    <w:rsid w:val="005A792F"/>
    <w:rsid w:val="005B08BF"/>
    <w:rsid w:val="005B2081"/>
    <w:rsid w:val="005B2726"/>
    <w:rsid w:val="005B2AF8"/>
    <w:rsid w:val="005B3DD8"/>
    <w:rsid w:val="005B4CB2"/>
    <w:rsid w:val="005B6F65"/>
    <w:rsid w:val="005C2A95"/>
    <w:rsid w:val="005C31FB"/>
    <w:rsid w:val="005C4301"/>
    <w:rsid w:val="005C52CC"/>
    <w:rsid w:val="005C5CBD"/>
    <w:rsid w:val="005C6FA6"/>
    <w:rsid w:val="005C70DC"/>
    <w:rsid w:val="005C71DF"/>
    <w:rsid w:val="005C7986"/>
    <w:rsid w:val="005D0AFF"/>
    <w:rsid w:val="005D184E"/>
    <w:rsid w:val="005D1EDF"/>
    <w:rsid w:val="005D31C1"/>
    <w:rsid w:val="005D45FC"/>
    <w:rsid w:val="005D4821"/>
    <w:rsid w:val="005D4C97"/>
    <w:rsid w:val="005D5287"/>
    <w:rsid w:val="005D590F"/>
    <w:rsid w:val="005D756B"/>
    <w:rsid w:val="005E05D3"/>
    <w:rsid w:val="005E0DE9"/>
    <w:rsid w:val="005E1C04"/>
    <w:rsid w:val="005E221B"/>
    <w:rsid w:val="005E469D"/>
    <w:rsid w:val="005E6937"/>
    <w:rsid w:val="005F01E6"/>
    <w:rsid w:val="005F236D"/>
    <w:rsid w:val="005F7260"/>
    <w:rsid w:val="0060269B"/>
    <w:rsid w:val="00603FB5"/>
    <w:rsid w:val="00603FC8"/>
    <w:rsid w:val="00604F27"/>
    <w:rsid w:val="00606A42"/>
    <w:rsid w:val="00606FCF"/>
    <w:rsid w:val="006077D7"/>
    <w:rsid w:val="00614DD5"/>
    <w:rsid w:val="0062193F"/>
    <w:rsid w:val="006255AB"/>
    <w:rsid w:val="006273BF"/>
    <w:rsid w:val="0063069A"/>
    <w:rsid w:val="00633FBF"/>
    <w:rsid w:val="00641E04"/>
    <w:rsid w:val="00643F3A"/>
    <w:rsid w:val="006440DB"/>
    <w:rsid w:val="00646330"/>
    <w:rsid w:val="00647491"/>
    <w:rsid w:val="0065027F"/>
    <w:rsid w:val="00652569"/>
    <w:rsid w:val="00652A7E"/>
    <w:rsid w:val="006530B9"/>
    <w:rsid w:val="006544CD"/>
    <w:rsid w:val="006544DB"/>
    <w:rsid w:val="00654F41"/>
    <w:rsid w:val="006558DE"/>
    <w:rsid w:val="006561AF"/>
    <w:rsid w:val="006578B4"/>
    <w:rsid w:val="00662331"/>
    <w:rsid w:val="00663C53"/>
    <w:rsid w:val="00664B9A"/>
    <w:rsid w:val="00665C89"/>
    <w:rsid w:val="00666D1F"/>
    <w:rsid w:val="00667090"/>
    <w:rsid w:val="00670515"/>
    <w:rsid w:val="00670591"/>
    <w:rsid w:val="00671BA5"/>
    <w:rsid w:val="006732EB"/>
    <w:rsid w:val="006746E7"/>
    <w:rsid w:val="00675938"/>
    <w:rsid w:val="006764C8"/>
    <w:rsid w:val="006775FA"/>
    <w:rsid w:val="00682593"/>
    <w:rsid w:val="006848E8"/>
    <w:rsid w:val="00685379"/>
    <w:rsid w:val="006870A9"/>
    <w:rsid w:val="006901CA"/>
    <w:rsid w:val="006908B7"/>
    <w:rsid w:val="00693001"/>
    <w:rsid w:val="0069335D"/>
    <w:rsid w:val="006936C5"/>
    <w:rsid w:val="00694D20"/>
    <w:rsid w:val="006950E4"/>
    <w:rsid w:val="006972A8"/>
    <w:rsid w:val="006A03BA"/>
    <w:rsid w:val="006A0EB5"/>
    <w:rsid w:val="006A247E"/>
    <w:rsid w:val="006A3CA9"/>
    <w:rsid w:val="006A5C43"/>
    <w:rsid w:val="006A69C9"/>
    <w:rsid w:val="006A7A6B"/>
    <w:rsid w:val="006B156F"/>
    <w:rsid w:val="006B2F2F"/>
    <w:rsid w:val="006B3852"/>
    <w:rsid w:val="006B3FC9"/>
    <w:rsid w:val="006B5A26"/>
    <w:rsid w:val="006B5AA8"/>
    <w:rsid w:val="006B5B96"/>
    <w:rsid w:val="006C3488"/>
    <w:rsid w:val="006C3BA6"/>
    <w:rsid w:val="006C418A"/>
    <w:rsid w:val="006C4C4D"/>
    <w:rsid w:val="006C4D49"/>
    <w:rsid w:val="006C5922"/>
    <w:rsid w:val="006C61AA"/>
    <w:rsid w:val="006C70ED"/>
    <w:rsid w:val="006D3722"/>
    <w:rsid w:val="006D47B5"/>
    <w:rsid w:val="006D4954"/>
    <w:rsid w:val="006D5713"/>
    <w:rsid w:val="006D58C4"/>
    <w:rsid w:val="006D60E6"/>
    <w:rsid w:val="006D7E68"/>
    <w:rsid w:val="006E18EC"/>
    <w:rsid w:val="006E4588"/>
    <w:rsid w:val="006E4EF6"/>
    <w:rsid w:val="006E5483"/>
    <w:rsid w:val="006E7DD1"/>
    <w:rsid w:val="006E7E0C"/>
    <w:rsid w:val="006F17C2"/>
    <w:rsid w:val="006F193D"/>
    <w:rsid w:val="006F32C7"/>
    <w:rsid w:val="006F424F"/>
    <w:rsid w:val="006F627D"/>
    <w:rsid w:val="006F6F02"/>
    <w:rsid w:val="00703DDD"/>
    <w:rsid w:val="00703F69"/>
    <w:rsid w:val="00704DD7"/>
    <w:rsid w:val="00706023"/>
    <w:rsid w:val="007061AB"/>
    <w:rsid w:val="00707315"/>
    <w:rsid w:val="00711379"/>
    <w:rsid w:val="00711F6C"/>
    <w:rsid w:val="007127E1"/>
    <w:rsid w:val="007133BC"/>
    <w:rsid w:val="0071343E"/>
    <w:rsid w:val="00714C12"/>
    <w:rsid w:val="00715000"/>
    <w:rsid w:val="00715145"/>
    <w:rsid w:val="0071529A"/>
    <w:rsid w:val="00715C0E"/>
    <w:rsid w:val="00715D7E"/>
    <w:rsid w:val="0072012D"/>
    <w:rsid w:val="0072035A"/>
    <w:rsid w:val="00722F55"/>
    <w:rsid w:val="0072328F"/>
    <w:rsid w:val="007233E5"/>
    <w:rsid w:val="0072545D"/>
    <w:rsid w:val="00725651"/>
    <w:rsid w:val="00726072"/>
    <w:rsid w:val="00726DA7"/>
    <w:rsid w:val="00732208"/>
    <w:rsid w:val="0073521E"/>
    <w:rsid w:val="00741996"/>
    <w:rsid w:val="0074208A"/>
    <w:rsid w:val="0074629A"/>
    <w:rsid w:val="007531D6"/>
    <w:rsid w:val="00756077"/>
    <w:rsid w:val="00760186"/>
    <w:rsid w:val="007604A7"/>
    <w:rsid w:val="00762C4F"/>
    <w:rsid w:val="00763986"/>
    <w:rsid w:val="007667A8"/>
    <w:rsid w:val="00766B15"/>
    <w:rsid w:val="007676D2"/>
    <w:rsid w:val="00771AAE"/>
    <w:rsid w:val="007725B3"/>
    <w:rsid w:val="0077464E"/>
    <w:rsid w:val="00776A2E"/>
    <w:rsid w:val="00776E5A"/>
    <w:rsid w:val="00781B58"/>
    <w:rsid w:val="00782CCC"/>
    <w:rsid w:val="00782FB9"/>
    <w:rsid w:val="0078307E"/>
    <w:rsid w:val="007841A8"/>
    <w:rsid w:val="0078711D"/>
    <w:rsid w:val="0079060D"/>
    <w:rsid w:val="007917A0"/>
    <w:rsid w:val="007918CE"/>
    <w:rsid w:val="00791CFA"/>
    <w:rsid w:val="007925A1"/>
    <w:rsid w:val="00795ECB"/>
    <w:rsid w:val="007968A6"/>
    <w:rsid w:val="0079786E"/>
    <w:rsid w:val="007A3860"/>
    <w:rsid w:val="007A5866"/>
    <w:rsid w:val="007A5EB7"/>
    <w:rsid w:val="007B07C6"/>
    <w:rsid w:val="007B0BE8"/>
    <w:rsid w:val="007B538D"/>
    <w:rsid w:val="007B57AD"/>
    <w:rsid w:val="007B5A36"/>
    <w:rsid w:val="007C0F06"/>
    <w:rsid w:val="007C2314"/>
    <w:rsid w:val="007C34B4"/>
    <w:rsid w:val="007C4F01"/>
    <w:rsid w:val="007C7EEF"/>
    <w:rsid w:val="007D251B"/>
    <w:rsid w:val="007D26A9"/>
    <w:rsid w:val="007D581A"/>
    <w:rsid w:val="007D6065"/>
    <w:rsid w:val="007D61D8"/>
    <w:rsid w:val="007D68F2"/>
    <w:rsid w:val="007E0F8D"/>
    <w:rsid w:val="007E4CA9"/>
    <w:rsid w:val="007E6B74"/>
    <w:rsid w:val="007E7EED"/>
    <w:rsid w:val="007F0C51"/>
    <w:rsid w:val="007F1557"/>
    <w:rsid w:val="007F2195"/>
    <w:rsid w:val="007F3911"/>
    <w:rsid w:val="007F75CF"/>
    <w:rsid w:val="00803ABA"/>
    <w:rsid w:val="00803B43"/>
    <w:rsid w:val="00805B7D"/>
    <w:rsid w:val="008212B5"/>
    <w:rsid w:val="0082415A"/>
    <w:rsid w:val="00825294"/>
    <w:rsid w:val="0082663A"/>
    <w:rsid w:val="00834FBB"/>
    <w:rsid w:val="00836333"/>
    <w:rsid w:val="008375B8"/>
    <w:rsid w:val="0084127A"/>
    <w:rsid w:val="00842781"/>
    <w:rsid w:val="00846536"/>
    <w:rsid w:val="0085302C"/>
    <w:rsid w:val="008531E3"/>
    <w:rsid w:val="0085338C"/>
    <w:rsid w:val="0085661C"/>
    <w:rsid w:val="00866976"/>
    <w:rsid w:val="00867E14"/>
    <w:rsid w:val="00872899"/>
    <w:rsid w:val="0087321C"/>
    <w:rsid w:val="00873920"/>
    <w:rsid w:val="00874C2B"/>
    <w:rsid w:val="00875943"/>
    <w:rsid w:val="0087669A"/>
    <w:rsid w:val="00876FDE"/>
    <w:rsid w:val="008805E2"/>
    <w:rsid w:val="0088248D"/>
    <w:rsid w:val="00885EDD"/>
    <w:rsid w:val="0089030F"/>
    <w:rsid w:val="00890E9B"/>
    <w:rsid w:val="00891AD5"/>
    <w:rsid w:val="00891CC3"/>
    <w:rsid w:val="00892819"/>
    <w:rsid w:val="00893B72"/>
    <w:rsid w:val="00893C67"/>
    <w:rsid w:val="00894631"/>
    <w:rsid w:val="00895C99"/>
    <w:rsid w:val="008A1111"/>
    <w:rsid w:val="008A4E46"/>
    <w:rsid w:val="008A54F7"/>
    <w:rsid w:val="008A6B30"/>
    <w:rsid w:val="008A7B95"/>
    <w:rsid w:val="008B0368"/>
    <w:rsid w:val="008B093C"/>
    <w:rsid w:val="008B1476"/>
    <w:rsid w:val="008B1BDE"/>
    <w:rsid w:val="008B1CBE"/>
    <w:rsid w:val="008B5C2E"/>
    <w:rsid w:val="008B5CA6"/>
    <w:rsid w:val="008B5D23"/>
    <w:rsid w:val="008B70C9"/>
    <w:rsid w:val="008B71B1"/>
    <w:rsid w:val="008B736E"/>
    <w:rsid w:val="008B7513"/>
    <w:rsid w:val="008B7557"/>
    <w:rsid w:val="008B7FB4"/>
    <w:rsid w:val="008C0651"/>
    <w:rsid w:val="008C07C3"/>
    <w:rsid w:val="008C17ED"/>
    <w:rsid w:val="008C2C37"/>
    <w:rsid w:val="008C400F"/>
    <w:rsid w:val="008C4E97"/>
    <w:rsid w:val="008C64B6"/>
    <w:rsid w:val="008D1964"/>
    <w:rsid w:val="008D1D09"/>
    <w:rsid w:val="008D4527"/>
    <w:rsid w:val="008D460E"/>
    <w:rsid w:val="008D51D1"/>
    <w:rsid w:val="008D79CB"/>
    <w:rsid w:val="008D7A3A"/>
    <w:rsid w:val="008E1C6B"/>
    <w:rsid w:val="008E2CF0"/>
    <w:rsid w:val="008F1609"/>
    <w:rsid w:val="008F1CFC"/>
    <w:rsid w:val="008F1FFF"/>
    <w:rsid w:val="008F37C0"/>
    <w:rsid w:val="008F4CDB"/>
    <w:rsid w:val="008F5C06"/>
    <w:rsid w:val="008F638F"/>
    <w:rsid w:val="008F6BB9"/>
    <w:rsid w:val="008F7BAD"/>
    <w:rsid w:val="0090026B"/>
    <w:rsid w:val="00902643"/>
    <w:rsid w:val="009040EC"/>
    <w:rsid w:val="00905E3B"/>
    <w:rsid w:val="00906FE0"/>
    <w:rsid w:val="00907E96"/>
    <w:rsid w:val="009134CF"/>
    <w:rsid w:val="00913B43"/>
    <w:rsid w:val="0091652E"/>
    <w:rsid w:val="00916B83"/>
    <w:rsid w:val="00917912"/>
    <w:rsid w:val="00920F91"/>
    <w:rsid w:val="009216BE"/>
    <w:rsid w:val="00921886"/>
    <w:rsid w:val="00922D56"/>
    <w:rsid w:val="00923B27"/>
    <w:rsid w:val="00923DFE"/>
    <w:rsid w:val="009265E7"/>
    <w:rsid w:val="00926762"/>
    <w:rsid w:val="00930BFA"/>
    <w:rsid w:val="00930EB6"/>
    <w:rsid w:val="00932EDC"/>
    <w:rsid w:val="00932F98"/>
    <w:rsid w:val="00933B49"/>
    <w:rsid w:val="00933C56"/>
    <w:rsid w:val="00934EC7"/>
    <w:rsid w:val="00937170"/>
    <w:rsid w:val="009415EB"/>
    <w:rsid w:val="009424B8"/>
    <w:rsid w:val="00943AAF"/>
    <w:rsid w:val="009442B9"/>
    <w:rsid w:val="00944391"/>
    <w:rsid w:val="009461DC"/>
    <w:rsid w:val="00947160"/>
    <w:rsid w:val="00947B82"/>
    <w:rsid w:val="00950050"/>
    <w:rsid w:val="00951B08"/>
    <w:rsid w:val="00953416"/>
    <w:rsid w:val="00953825"/>
    <w:rsid w:val="00954C25"/>
    <w:rsid w:val="00955F01"/>
    <w:rsid w:val="0095713B"/>
    <w:rsid w:val="00957345"/>
    <w:rsid w:val="0096285A"/>
    <w:rsid w:val="0096387B"/>
    <w:rsid w:val="00963AF1"/>
    <w:rsid w:val="0096474B"/>
    <w:rsid w:val="00964D0D"/>
    <w:rsid w:val="00964EC1"/>
    <w:rsid w:val="00965479"/>
    <w:rsid w:val="009654EA"/>
    <w:rsid w:val="009668F4"/>
    <w:rsid w:val="00966EAE"/>
    <w:rsid w:val="00966EDF"/>
    <w:rsid w:val="00973BBB"/>
    <w:rsid w:val="009741D3"/>
    <w:rsid w:val="009767FC"/>
    <w:rsid w:val="00976A7F"/>
    <w:rsid w:val="00977BDD"/>
    <w:rsid w:val="009800E4"/>
    <w:rsid w:val="00980575"/>
    <w:rsid w:val="00981BF9"/>
    <w:rsid w:val="00984405"/>
    <w:rsid w:val="009858FC"/>
    <w:rsid w:val="00986AA1"/>
    <w:rsid w:val="00987143"/>
    <w:rsid w:val="00990932"/>
    <w:rsid w:val="00993550"/>
    <w:rsid w:val="0099717C"/>
    <w:rsid w:val="009A0321"/>
    <w:rsid w:val="009A14D0"/>
    <w:rsid w:val="009A17AF"/>
    <w:rsid w:val="009A1833"/>
    <w:rsid w:val="009A1835"/>
    <w:rsid w:val="009A2C31"/>
    <w:rsid w:val="009A625F"/>
    <w:rsid w:val="009B0335"/>
    <w:rsid w:val="009B070F"/>
    <w:rsid w:val="009B07B0"/>
    <w:rsid w:val="009B0F38"/>
    <w:rsid w:val="009B1014"/>
    <w:rsid w:val="009B2CEE"/>
    <w:rsid w:val="009B322B"/>
    <w:rsid w:val="009B54CF"/>
    <w:rsid w:val="009B7D17"/>
    <w:rsid w:val="009C2909"/>
    <w:rsid w:val="009C2EDE"/>
    <w:rsid w:val="009C3D42"/>
    <w:rsid w:val="009C471A"/>
    <w:rsid w:val="009C57C2"/>
    <w:rsid w:val="009C7F48"/>
    <w:rsid w:val="009D01DA"/>
    <w:rsid w:val="009D31EB"/>
    <w:rsid w:val="009D37C8"/>
    <w:rsid w:val="009D4100"/>
    <w:rsid w:val="009E086F"/>
    <w:rsid w:val="009E1549"/>
    <w:rsid w:val="009E51E1"/>
    <w:rsid w:val="009E5307"/>
    <w:rsid w:val="009E7C90"/>
    <w:rsid w:val="009E7FDD"/>
    <w:rsid w:val="009F1B3B"/>
    <w:rsid w:val="009F3E9D"/>
    <w:rsid w:val="009F5E65"/>
    <w:rsid w:val="009F7A0F"/>
    <w:rsid w:val="00A0027D"/>
    <w:rsid w:val="00A0037D"/>
    <w:rsid w:val="00A01EF1"/>
    <w:rsid w:val="00A0227C"/>
    <w:rsid w:val="00A03375"/>
    <w:rsid w:val="00A04982"/>
    <w:rsid w:val="00A051EA"/>
    <w:rsid w:val="00A05C21"/>
    <w:rsid w:val="00A062C0"/>
    <w:rsid w:val="00A107B4"/>
    <w:rsid w:val="00A11E07"/>
    <w:rsid w:val="00A12064"/>
    <w:rsid w:val="00A13B03"/>
    <w:rsid w:val="00A202F7"/>
    <w:rsid w:val="00A23FD3"/>
    <w:rsid w:val="00A32575"/>
    <w:rsid w:val="00A32979"/>
    <w:rsid w:val="00A35336"/>
    <w:rsid w:val="00A35372"/>
    <w:rsid w:val="00A3578F"/>
    <w:rsid w:val="00A36720"/>
    <w:rsid w:val="00A40823"/>
    <w:rsid w:val="00A4392A"/>
    <w:rsid w:val="00A43A69"/>
    <w:rsid w:val="00A4471B"/>
    <w:rsid w:val="00A46F42"/>
    <w:rsid w:val="00A47D37"/>
    <w:rsid w:val="00A5133B"/>
    <w:rsid w:val="00A51B32"/>
    <w:rsid w:val="00A51C88"/>
    <w:rsid w:val="00A521BA"/>
    <w:rsid w:val="00A53E38"/>
    <w:rsid w:val="00A5466A"/>
    <w:rsid w:val="00A552BC"/>
    <w:rsid w:val="00A554A0"/>
    <w:rsid w:val="00A61060"/>
    <w:rsid w:val="00A620C3"/>
    <w:rsid w:val="00A62F3E"/>
    <w:rsid w:val="00A63EE7"/>
    <w:rsid w:val="00A65C8D"/>
    <w:rsid w:val="00A6783D"/>
    <w:rsid w:val="00A67BF1"/>
    <w:rsid w:val="00A67F1C"/>
    <w:rsid w:val="00A705E2"/>
    <w:rsid w:val="00A718AE"/>
    <w:rsid w:val="00A71B83"/>
    <w:rsid w:val="00A72658"/>
    <w:rsid w:val="00A72B91"/>
    <w:rsid w:val="00A73B74"/>
    <w:rsid w:val="00A7692D"/>
    <w:rsid w:val="00A776C1"/>
    <w:rsid w:val="00A83276"/>
    <w:rsid w:val="00A84478"/>
    <w:rsid w:val="00A846C0"/>
    <w:rsid w:val="00A85E35"/>
    <w:rsid w:val="00A86E49"/>
    <w:rsid w:val="00A87F84"/>
    <w:rsid w:val="00A92CB8"/>
    <w:rsid w:val="00A93FAA"/>
    <w:rsid w:val="00A962BC"/>
    <w:rsid w:val="00AA0ED0"/>
    <w:rsid w:val="00AA1293"/>
    <w:rsid w:val="00AA5133"/>
    <w:rsid w:val="00AA5846"/>
    <w:rsid w:val="00AB1842"/>
    <w:rsid w:val="00AB2D72"/>
    <w:rsid w:val="00AB4370"/>
    <w:rsid w:val="00AB531D"/>
    <w:rsid w:val="00AB57CD"/>
    <w:rsid w:val="00AB5F25"/>
    <w:rsid w:val="00AC04C6"/>
    <w:rsid w:val="00AC2674"/>
    <w:rsid w:val="00AC345D"/>
    <w:rsid w:val="00AC56C9"/>
    <w:rsid w:val="00AD111F"/>
    <w:rsid w:val="00AD1952"/>
    <w:rsid w:val="00AD1F33"/>
    <w:rsid w:val="00AD2A1C"/>
    <w:rsid w:val="00AD3224"/>
    <w:rsid w:val="00AD5CB1"/>
    <w:rsid w:val="00AD72E5"/>
    <w:rsid w:val="00AD748B"/>
    <w:rsid w:val="00AD7DC2"/>
    <w:rsid w:val="00AE0801"/>
    <w:rsid w:val="00AE205C"/>
    <w:rsid w:val="00AE3FD8"/>
    <w:rsid w:val="00AE58AA"/>
    <w:rsid w:val="00AE5EFB"/>
    <w:rsid w:val="00AF0745"/>
    <w:rsid w:val="00AF0DD4"/>
    <w:rsid w:val="00AF1E6A"/>
    <w:rsid w:val="00AF37D8"/>
    <w:rsid w:val="00AF3D7F"/>
    <w:rsid w:val="00AF3DA5"/>
    <w:rsid w:val="00AF4DF9"/>
    <w:rsid w:val="00AF5F0D"/>
    <w:rsid w:val="00AF71F6"/>
    <w:rsid w:val="00B016E8"/>
    <w:rsid w:val="00B01E90"/>
    <w:rsid w:val="00B02960"/>
    <w:rsid w:val="00B036DF"/>
    <w:rsid w:val="00B0455C"/>
    <w:rsid w:val="00B1230D"/>
    <w:rsid w:val="00B12BCB"/>
    <w:rsid w:val="00B1345F"/>
    <w:rsid w:val="00B1372A"/>
    <w:rsid w:val="00B14BD2"/>
    <w:rsid w:val="00B17B29"/>
    <w:rsid w:val="00B209D3"/>
    <w:rsid w:val="00B20FFA"/>
    <w:rsid w:val="00B21004"/>
    <w:rsid w:val="00B212DC"/>
    <w:rsid w:val="00B237BE"/>
    <w:rsid w:val="00B246D5"/>
    <w:rsid w:val="00B27A33"/>
    <w:rsid w:val="00B27F0D"/>
    <w:rsid w:val="00B3244B"/>
    <w:rsid w:val="00B33AD1"/>
    <w:rsid w:val="00B348F6"/>
    <w:rsid w:val="00B36A28"/>
    <w:rsid w:val="00B37A08"/>
    <w:rsid w:val="00B40941"/>
    <w:rsid w:val="00B42622"/>
    <w:rsid w:val="00B42765"/>
    <w:rsid w:val="00B46D32"/>
    <w:rsid w:val="00B47132"/>
    <w:rsid w:val="00B471BF"/>
    <w:rsid w:val="00B50DB4"/>
    <w:rsid w:val="00B51CB8"/>
    <w:rsid w:val="00B55081"/>
    <w:rsid w:val="00B558CD"/>
    <w:rsid w:val="00B55B8A"/>
    <w:rsid w:val="00B55C91"/>
    <w:rsid w:val="00B56BBD"/>
    <w:rsid w:val="00B60CFE"/>
    <w:rsid w:val="00B631AC"/>
    <w:rsid w:val="00B65028"/>
    <w:rsid w:val="00B70206"/>
    <w:rsid w:val="00B70E91"/>
    <w:rsid w:val="00B73679"/>
    <w:rsid w:val="00B81425"/>
    <w:rsid w:val="00B843E3"/>
    <w:rsid w:val="00B860E9"/>
    <w:rsid w:val="00B8650B"/>
    <w:rsid w:val="00B9341C"/>
    <w:rsid w:val="00B94949"/>
    <w:rsid w:val="00B95881"/>
    <w:rsid w:val="00B975A1"/>
    <w:rsid w:val="00BA0122"/>
    <w:rsid w:val="00BA0183"/>
    <w:rsid w:val="00BA0F58"/>
    <w:rsid w:val="00BA5FF4"/>
    <w:rsid w:val="00BB0122"/>
    <w:rsid w:val="00BB0EBD"/>
    <w:rsid w:val="00BB10AA"/>
    <w:rsid w:val="00BB2219"/>
    <w:rsid w:val="00BB22A8"/>
    <w:rsid w:val="00BB2A92"/>
    <w:rsid w:val="00BB6100"/>
    <w:rsid w:val="00BB6B25"/>
    <w:rsid w:val="00BC0EE8"/>
    <w:rsid w:val="00BC240A"/>
    <w:rsid w:val="00BC3EE4"/>
    <w:rsid w:val="00BC459D"/>
    <w:rsid w:val="00BC4A35"/>
    <w:rsid w:val="00BC6306"/>
    <w:rsid w:val="00BC7709"/>
    <w:rsid w:val="00BD305A"/>
    <w:rsid w:val="00BD5582"/>
    <w:rsid w:val="00BD55C3"/>
    <w:rsid w:val="00BD6708"/>
    <w:rsid w:val="00BE160D"/>
    <w:rsid w:val="00BE1E7B"/>
    <w:rsid w:val="00BE29B7"/>
    <w:rsid w:val="00BE3258"/>
    <w:rsid w:val="00BE3D5C"/>
    <w:rsid w:val="00BE62E0"/>
    <w:rsid w:val="00BE68C5"/>
    <w:rsid w:val="00BE7E7C"/>
    <w:rsid w:val="00BF0E17"/>
    <w:rsid w:val="00BF0E61"/>
    <w:rsid w:val="00BF12F0"/>
    <w:rsid w:val="00BF150C"/>
    <w:rsid w:val="00BF21A4"/>
    <w:rsid w:val="00BF3612"/>
    <w:rsid w:val="00BF4475"/>
    <w:rsid w:val="00BF68D5"/>
    <w:rsid w:val="00BF6A3B"/>
    <w:rsid w:val="00C050D7"/>
    <w:rsid w:val="00C05C4B"/>
    <w:rsid w:val="00C06FA5"/>
    <w:rsid w:val="00C1041E"/>
    <w:rsid w:val="00C13927"/>
    <w:rsid w:val="00C14294"/>
    <w:rsid w:val="00C14D2D"/>
    <w:rsid w:val="00C175FA"/>
    <w:rsid w:val="00C21912"/>
    <w:rsid w:val="00C262C0"/>
    <w:rsid w:val="00C2687F"/>
    <w:rsid w:val="00C27D22"/>
    <w:rsid w:val="00C27D62"/>
    <w:rsid w:val="00C3161B"/>
    <w:rsid w:val="00C31AA3"/>
    <w:rsid w:val="00C320AB"/>
    <w:rsid w:val="00C322BA"/>
    <w:rsid w:val="00C34409"/>
    <w:rsid w:val="00C34A50"/>
    <w:rsid w:val="00C356E3"/>
    <w:rsid w:val="00C41421"/>
    <w:rsid w:val="00C41FD0"/>
    <w:rsid w:val="00C420D6"/>
    <w:rsid w:val="00C42163"/>
    <w:rsid w:val="00C42F43"/>
    <w:rsid w:val="00C43B5E"/>
    <w:rsid w:val="00C44995"/>
    <w:rsid w:val="00C47CDD"/>
    <w:rsid w:val="00C51C83"/>
    <w:rsid w:val="00C53BF5"/>
    <w:rsid w:val="00C55E64"/>
    <w:rsid w:val="00C56741"/>
    <w:rsid w:val="00C57657"/>
    <w:rsid w:val="00C60730"/>
    <w:rsid w:val="00C6087C"/>
    <w:rsid w:val="00C6253B"/>
    <w:rsid w:val="00C62CFF"/>
    <w:rsid w:val="00C64059"/>
    <w:rsid w:val="00C643F8"/>
    <w:rsid w:val="00C64999"/>
    <w:rsid w:val="00C650E3"/>
    <w:rsid w:val="00C7007A"/>
    <w:rsid w:val="00C70145"/>
    <w:rsid w:val="00C70224"/>
    <w:rsid w:val="00C70521"/>
    <w:rsid w:val="00C742F5"/>
    <w:rsid w:val="00C7469D"/>
    <w:rsid w:val="00C74B6F"/>
    <w:rsid w:val="00C74D88"/>
    <w:rsid w:val="00C80918"/>
    <w:rsid w:val="00C80A30"/>
    <w:rsid w:val="00C82047"/>
    <w:rsid w:val="00C8223C"/>
    <w:rsid w:val="00C902D2"/>
    <w:rsid w:val="00C92B4A"/>
    <w:rsid w:val="00C94F73"/>
    <w:rsid w:val="00CA0AF1"/>
    <w:rsid w:val="00CA2270"/>
    <w:rsid w:val="00CA629F"/>
    <w:rsid w:val="00CA65E0"/>
    <w:rsid w:val="00CB1BE7"/>
    <w:rsid w:val="00CB58E9"/>
    <w:rsid w:val="00CB648A"/>
    <w:rsid w:val="00CB75F0"/>
    <w:rsid w:val="00CC12E5"/>
    <w:rsid w:val="00CC1B3C"/>
    <w:rsid w:val="00CC3AFE"/>
    <w:rsid w:val="00CC445C"/>
    <w:rsid w:val="00CC6162"/>
    <w:rsid w:val="00CC7F46"/>
    <w:rsid w:val="00CD08D2"/>
    <w:rsid w:val="00CD0D37"/>
    <w:rsid w:val="00CD73CE"/>
    <w:rsid w:val="00CD7A17"/>
    <w:rsid w:val="00CE3EA8"/>
    <w:rsid w:val="00CE4E5B"/>
    <w:rsid w:val="00CE5F42"/>
    <w:rsid w:val="00CE65E8"/>
    <w:rsid w:val="00CF1145"/>
    <w:rsid w:val="00CF1898"/>
    <w:rsid w:val="00CF1ACE"/>
    <w:rsid w:val="00CF1F2F"/>
    <w:rsid w:val="00CF2506"/>
    <w:rsid w:val="00CF71B9"/>
    <w:rsid w:val="00CF788C"/>
    <w:rsid w:val="00CF7893"/>
    <w:rsid w:val="00D02833"/>
    <w:rsid w:val="00D03ADE"/>
    <w:rsid w:val="00D04AC3"/>
    <w:rsid w:val="00D06C6D"/>
    <w:rsid w:val="00D06E3A"/>
    <w:rsid w:val="00D10973"/>
    <w:rsid w:val="00D12A3D"/>
    <w:rsid w:val="00D13F35"/>
    <w:rsid w:val="00D14433"/>
    <w:rsid w:val="00D1567C"/>
    <w:rsid w:val="00D15A73"/>
    <w:rsid w:val="00D16AEE"/>
    <w:rsid w:val="00D17703"/>
    <w:rsid w:val="00D208C8"/>
    <w:rsid w:val="00D20DDA"/>
    <w:rsid w:val="00D223B1"/>
    <w:rsid w:val="00D22945"/>
    <w:rsid w:val="00D2538E"/>
    <w:rsid w:val="00D2620F"/>
    <w:rsid w:val="00D27078"/>
    <w:rsid w:val="00D31893"/>
    <w:rsid w:val="00D35AEF"/>
    <w:rsid w:val="00D362DC"/>
    <w:rsid w:val="00D404CA"/>
    <w:rsid w:val="00D42958"/>
    <w:rsid w:val="00D42B11"/>
    <w:rsid w:val="00D42ED7"/>
    <w:rsid w:val="00D43998"/>
    <w:rsid w:val="00D45824"/>
    <w:rsid w:val="00D4774A"/>
    <w:rsid w:val="00D47C58"/>
    <w:rsid w:val="00D50721"/>
    <w:rsid w:val="00D5119D"/>
    <w:rsid w:val="00D51D02"/>
    <w:rsid w:val="00D54F14"/>
    <w:rsid w:val="00D562A2"/>
    <w:rsid w:val="00D5633F"/>
    <w:rsid w:val="00D5777E"/>
    <w:rsid w:val="00D578F9"/>
    <w:rsid w:val="00D6139E"/>
    <w:rsid w:val="00D62D9D"/>
    <w:rsid w:val="00D63CF0"/>
    <w:rsid w:val="00D63DE4"/>
    <w:rsid w:val="00D71104"/>
    <w:rsid w:val="00D7312A"/>
    <w:rsid w:val="00D736BC"/>
    <w:rsid w:val="00D75B19"/>
    <w:rsid w:val="00D77789"/>
    <w:rsid w:val="00D81732"/>
    <w:rsid w:val="00D82027"/>
    <w:rsid w:val="00D83B87"/>
    <w:rsid w:val="00D8585B"/>
    <w:rsid w:val="00D867E9"/>
    <w:rsid w:val="00D91069"/>
    <w:rsid w:val="00D91EF3"/>
    <w:rsid w:val="00D92223"/>
    <w:rsid w:val="00D93B00"/>
    <w:rsid w:val="00D94143"/>
    <w:rsid w:val="00D957E6"/>
    <w:rsid w:val="00D96058"/>
    <w:rsid w:val="00D965B5"/>
    <w:rsid w:val="00DA021A"/>
    <w:rsid w:val="00DA0A59"/>
    <w:rsid w:val="00DA0F8B"/>
    <w:rsid w:val="00DA1D69"/>
    <w:rsid w:val="00DA5521"/>
    <w:rsid w:val="00DB091E"/>
    <w:rsid w:val="00DB415A"/>
    <w:rsid w:val="00DB416C"/>
    <w:rsid w:val="00DB6680"/>
    <w:rsid w:val="00DC0935"/>
    <w:rsid w:val="00DC1D6E"/>
    <w:rsid w:val="00DC390D"/>
    <w:rsid w:val="00DC44C2"/>
    <w:rsid w:val="00DC61D0"/>
    <w:rsid w:val="00DC7FCF"/>
    <w:rsid w:val="00DD0475"/>
    <w:rsid w:val="00DD4439"/>
    <w:rsid w:val="00DD4EA8"/>
    <w:rsid w:val="00DE00B6"/>
    <w:rsid w:val="00DE069C"/>
    <w:rsid w:val="00DE0BAE"/>
    <w:rsid w:val="00DE1362"/>
    <w:rsid w:val="00DE1FD6"/>
    <w:rsid w:val="00DE4242"/>
    <w:rsid w:val="00DE4578"/>
    <w:rsid w:val="00DE4B03"/>
    <w:rsid w:val="00DE4BCB"/>
    <w:rsid w:val="00DE4DD7"/>
    <w:rsid w:val="00DE5AB4"/>
    <w:rsid w:val="00DE5FB1"/>
    <w:rsid w:val="00DE72A1"/>
    <w:rsid w:val="00DF07D9"/>
    <w:rsid w:val="00DF1CD6"/>
    <w:rsid w:val="00DF343C"/>
    <w:rsid w:val="00DF67A1"/>
    <w:rsid w:val="00DF6DF3"/>
    <w:rsid w:val="00E02460"/>
    <w:rsid w:val="00E028D0"/>
    <w:rsid w:val="00E04ED5"/>
    <w:rsid w:val="00E05F43"/>
    <w:rsid w:val="00E075BB"/>
    <w:rsid w:val="00E11E31"/>
    <w:rsid w:val="00E1307C"/>
    <w:rsid w:val="00E149DA"/>
    <w:rsid w:val="00E1547C"/>
    <w:rsid w:val="00E1691F"/>
    <w:rsid w:val="00E16D07"/>
    <w:rsid w:val="00E17235"/>
    <w:rsid w:val="00E20866"/>
    <w:rsid w:val="00E22A89"/>
    <w:rsid w:val="00E230C3"/>
    <w:rsid w:val="00E2405B"/>
    <w:rsid w:val="00E24ADC"/>
    <w:rsid w:val="00E257F4"/>
    <w:rsid w:val="00E30A89"/>
    <w:rsid w:val="00E31CE3"/>
    <w:rsid w:val="00E33389"/>
    <w:rsid w:val="00E339F8"/>
    <w:rsid w:val="00E35C0A"/>
    <w:rsid w:val="00E35D53"/>
    <w:rsid w:val="00E35E5E"/>
    <w:rsid w:val="00E37241"/>
    <w:rsid w:val="00E4184E"/>
    <w:rsid w:val="00E41A8D"/>
    <w:rsid w:val="00E41BE9"/>
    <w:rsid w:val="00E4465E"/>
    <w:rsid w:val="00E4492F"/>
    <w:rsid w:val="00E45A89"/>
    <w:rsid w:val="00E45D37"/>
    <w:rsid w:val="00E47157"/>
    <w:rsid w:val="00E47B4A"/>
    <w:rsid w:val="00E5179F"/>
    <w:rsid w:val="00E5219F"/>
    <w:rsid w:val="00E52727"/>
    <w:rsid w:val="00E5275B"/>
    <w:rsid w:val="00E55D5B"/>
    <w:rsid w:val="00E56CC4"/>
    <w:rsid w:val="00E57CAF"/>
    <w:rsid w:val="00E606E2"/>
    <w:rsid w:val="00E61E7F"/>
    <w:rsid w:val="00E62CBC"/>
    <w:rsid w:val="00E658F0"/>
    <w:rsid w:val="00E67DBA"/>
    <w:rsid w:val="00E7093A"/>
    <w:rsid w:val="00E71FB5"/>
    <w:rsid w:val="00E733E5"/>
    <w:rsid w:val="00E73B1E"/>
    <w:rsid w:val="00E77EE8"/>
    <w:rsid w:val="00E80C2F"/>
    <w:rsid w:val="00E815A4"/>
    <w:rsid w:val="00E81C10"/>
    <w:rsid w:val="00E82C31"/>
    <w:rsid w:val="00E82FA7"/>
    <w:rsid w:val="00E84836"/>
    <w:rsid w:val="00E852B0"/>
    <w:rsid w:val="00E858CF"/>
    <w:rsid w:val="00E9162B"/>
    <w:rsid w:val="00E9241B"/>
    <w:rsid w:val="00E93913"/>
    <w:rsid w:val="00E963D8"/>
    <w:rsid w:val="00E97228"/>
    <w:rsid w:val="00EA03A1"/>
    <w:rsid w:val="00EA0F03"/>
    <w:rsid w:val="00EA31F5"/>
    <w:rsid w:val="00EA3D15"/>
    <w:rsid w:val="00EA7720"/>
    <w:rsid w:val="00EB0E29"/>
    <w:rsid w:val="00EB334F"/>
    <w:rsid w:val="00EB66A0"/>
    <w:rsid w:val="00EB6FA5"/>
    <w:rsid w:val="00EC00ED"/>
    <w:rsid w:val="00EC2F85"/>
    <w:rsid w:val="00EC3DC5"/>
    <w:rsid w:val="00EC4ED9"/>
    <w:rsid w:val="00EC671A"/>
    <w:rsid w:val="00ED2BAE"/>
    <w:rsid w:val="00ED2CBC"/>
    <w:rsid w:val="00ED358F"/>
    <w:rsid w:val="00ED675E"/>
    <w:rsid w:val="00EE1D9A"/>
    <w:rsid w:val="00EE5817"/>
    <w:rsid w:val="00EE63FD"/>
    <w:rsid w:val="00EE6D87"/>
    <w:rsid w:val="00EF0F8A"/>
    <w:rsid w:val="00EF4889"/>
    <w:rsid w:val="00EF4D1C"/>
    <w:rsid w:val="00EF7154"/>
    <w:rsid w:val="00EF7392"/>
    <w:rsid w:val="00EF7DD3"/>
    <w:rsid w:val="00F01161"/>
    <w:rsid w:val="00F01A92"/>
    <w:rsid w:val="00F02EB3"/>
    <w:rsid w:val="00F05225"/>
    <w:rsid w:val="00F054B7"/>
    <w:rsid w:val="00F06374"/>
    <w:rsid w:val="00F07AE2"/>
    <w:rsid w:val="00F10D25"/>
    <w:rsid w:val="00F15887"/>
    <w:rsid w:val="00F2381E"/>
    <w:rsid w:val="00F25F78"/>
    <w:rsid w:val="00F311B1"/>
    <w:rsid w:val="00F31D5D"/>
    <w:rsid w:val="00F33A5A"/>
    <w:rsid w:val="00F37FAC"/>
    <w:rsid w:val="00F40840"/>
    <w:rsid w:val="00F42983"/>
    <w:rsid w:val="00F42C5C"/>
    <w:rsid w:val="00F42CB4"/>
    <w:rsid w:val="00F43D3E"/>
    <w:rsid w:val="00F44378"/>
    <w:rsid w:val="00F46670"/>
    <w:rsid w:val="00F4696F"/>
    <w:rsid w:val="00F50DC2"/>
    <w:rsid w:val="00F50EAD"/>
    <w:rsid w:val="00F521B9"/>
    <w:rsid w:val="00F55D2A"/>
    <w:rsid w:val="00F56AFC"/>
    <w:rsid w:val="00F56C2C"/>
    <w:rsid w:val="00F638B6"/>
    <w:rsid w:val="00F653AB"/>
    <w:rsid w:val="00F658ED"/>
    <w:rsid w:val="00F664C7"/>
    <w:rsid w:val="00F729C9"/>
    <w:rsid w:val="00F749BD"/>
    <w:rsid w:val="00F75103"/>
    <w:rsid w:val="00F76D1A"/>
    <w:rsid w:val="00F80050"/>
    <w:rsid w:val="00F80ACE"/>
    <w:rsid w:val="00F83911"/>
    <w:rsid w:val="00F8504C"/>
    <w:rsid w:val="00F859F6"/>
    <w:rsid w:val="00F86C41"/>
    <w:rsid w:val="00F909BF"/>
    <w:rsid w:val="00F93BC7"/>
    <w:rsid w:val="00F9485B"/>
    <w:rsid w:val="00F94DA9"/>
    <w:rsid w:val="00F960A6"/>
    <w:rsid w:val="00F975FE"/>
    <w:rsid w:val="00FA09EC"/>
    <w:rsid w:val="00FA1BF4"/>
    <w:rsid w:val="00FA2A3F"/>
    <w:rsid w:val="00FA2FB1"/>
    <w:rsid w:val="00FA3B50"/>
    <w:rsid w:val="00FA632D"/>
    <w:rsid w:val="00FB4ACD"/>
    <w:rsid w:val="00FB4FC4"/>
    <w:rsid w:val="00FB54CD"/>
    <w:rsid w:val="00FB55C6"/>
    <w:rsid w:val="00FB6BA2"/>
    <w:rsid w:val="00FB71A1"/>
    <w:rsid w:val="00FC2A3B"/>
    <w:rsid w:val="00FC2AED"/>
    <w:rsid w:val="00FC2CCF"/>
    <w:rsid w:val="00FC34FD"/>
    <w:rsid w:val="00FC5953"/>
    <w:rsid w:val="00FC5E11"/>
    <w:rsid w:val="00FD0679"/>
    <w:rsid w:val="00FD0939"/>
    <w:rsid w:val="00FD22C6"/>
    <w:rsid w:val="00FD45BB"/>
    <w:rsid w:val="00FD4FA2"/>
    <w:rsid w:val="00FD5C22"/>
    <w:rsid w:val="00FE0BC1"/>
    <w:rsid w:val="00FE17CF"/>
    <w:rsid w:val="00FE2BFB"/>
    <w:rsid w:val="00FE45F6"/>
    <w:rsid w:val="00FE5FB0"/>
    <w:rsid w:val="00FE7B62"/>
    <w:rsid w:val="00FF0310"/>
    <w:rsid w:val="00FF1E41"/>
    <w:rsid w:val="00FF4064"/>
    <w:rsid w:val="00FF4388"/>
    <w:rsid w:val="00FF7D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lime"/>
    </o:shapedefaults>
    <o:shapelayout v:ext="edit">
      <o:idmap v:ext="edit" data="1"/>
    </o:shapelayout>
  </w:shapeDefaults>
  <w:decimalSymbol w:val=","/>
  <w:listSeparator w:val=";"/>
  <w14:docId w14:val="38D34D88"/>
  <w15:docId w15:val="{4117E543-21A3-41B0-8D56-D130AB79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5FA"/>
    <w:pPr>
      <w:spacing w:line="360" w:lineRule="auto"/>
      <w:ind w:firstLine="709"/>
      <w:jc w:val="both"/>
    </w:pPr>
    <w:rPr>
      <w:sz w:val="24"/>
      <w:szCs w:val="24"/>
    </w:rPr>
  </w:style>
  <w:style w:type="paragraph" w:styleId="Ttulo1">
    <w:name w:val="heading 1"/>
    <w:basedOn w:val="Normal"/>
    <w:next w:val="Normal"/>
    <w:link w:val="Ttulo1Char"/>
    <w:qFormat/>
    <w:rsid w:val="00D7312A"/>
    <w:pPr>
      <w:keepNext/>
      <w:numPr>
        <w:numId w:val="8"/>
      </w:numPr>
      <w:tabs>
        <w:tab w:val="left" w:pos="567"/>
      </w:tabs>
      <w:ind w:hanging="720"/>
      <w:outlineLvl w:val="0"/>
    </w:pPr>
    <w:rPr>
      <w:rFonts w:eastAsia="Calibri"/>
      <w:b/>
      <w:bCs/>
      <w:iCs/>
      <w:lang w:eastAsia="en-US"/>
    </w:rPr>
  </w:style>
  <w:style w:type="paragraph" w:styleId="Ttulo2">
    <w:name w:val="heading 2"/>
    <w:basedOn w:val="Normal"/>
    <w:next w:val="Normal"/>
    <w:qFormat/>
    <w:rsid w:val="00D7312A"/>
    <w:pPr>
      <w:keepNext/>
      <w:numPr>
        <w:ilvl w:val="1"/>
        <w:numId w:val="8"/>
      </w:numPr>
      <w:tabs>
        <w:tab w:val="left" w:pos="567"/>
      </w:tabs>
      <w:ind w:left="567" w:hanging="567"/>
      <w:outlineLvl w:val="1"/>
    </w:pPr>
    <w:rPr>
      <w:rFonts w:eastAsia="Calibri"/>
      <w:lang w:eastAsia="en-US"/>
    </w:rPr>
  </w:style>
  <w:style w:type="paragraph" w:styleId="Ttulo3">
    <w:name w:val="heading 3"/>
    <w:basedOn w:val="Normal"/>
    <w:next w:val="Normal"/>
    <w:qFormat/>
    <w:rsid w:val="00D7312A"/>
    <w:pPr>
      <w:keepNext/>
      <w:numPr>
        <w:ilvl w:val="2"/>
        <w:numId w:val="8"/>
      </w:numPr>
      <w:tabs>
        <w:tab w:val="left" w:pos="1418"/>
      </w:tabs>
      <w:ind w:left="851" w:hanging="851"/>
      <w:outlineLvl w:val="2"/>
    </w:pPr>
    <w:rPr>
      <w:rFonts w:eastAsia="Calibri"/>
      <w:b/>
      <w:bCs/>
      <w:i/>
      <w:lang w:eastAsia="en-US"/>
    </w:rPr>
  </w:style>
  <w:style w:type="paragraph" w:styleId="Ttulo4">
    <w:name w:val="heading 4"/>
    <w:basedOn w:val="Normal"/>
    <w:next w:val="Normal"/>
    <w:link w:val="Ttulo4Char"/>
    <w:qFormat/>
    <w:rsid w:val="00D7312A"/>
    <w:pPr>
      <w:keepNext/>
      <w:numPr>
        <w:ilvl w:val="3"/>
        <w:numId w:val="8"/>
      </w:numPr>
      <w:tabs>
        <w:tab w:val="left" w:pos="1560"/>
      </w:tabs>
      <w:ind w:left="993" w:hanging="993"/>
      <w:outlineLvl w:val="3"/>
    </w:pPr>
    <w:rPr>
      <w:rFonts w:eastAsia="Calibri"/>
      <w:bCs/>
      <w:i/>
      <w:snapToGrid w:val="0"/>
      <w:color w:val="000000"/>
      <w:lang w:eastAsia="en-US"/>
    </w:rPr>
  </w:style>
  <w:style w:type="paragraph" w:styleId="Ttulo5">
    <w:name w:val="heading 5"/>
    <w:basedOn w:val="Ttulo4"/>
    <w:next w:val="Normal"/>
    <w:link w:val="Ttulo5Char"/>
    <w:qFormat/>
    <w:rsid w:val="004D522F"/>
    <w:pPr>
      <w:outlineLvl w:val="4"/>
    </w:pPr>
  </w:style>
  <w:style w:type="paragraph" w:styleId="Ttulo6">
    <w:name w:val="heading 6"/>
    <w:basedOn w:val="Normal"/>
    <w:next w:val="Normal"/>
    <w:link w:val="Ttulo6Char"/>
    <w:qFormat/>
    <w:rsid w:val="00923B27"/>
    <w:pPr>
      <w:spacing w:before="240" w:after="60" w:line="240" w:lineRule="auto"/>
      <w:ind w:left="1152" w:hanging="1152"/>
      <w:jc w:val="left"/>
      <w:outlineLvl w:val="5"/>
    </w:pPr>
    <w:rPr>
      <w:b/>
      <w:bCs/>
      <w:sz w:val="22"/>
      <w:szCs w:val="22"/>
    </w:rPr>
  </w:style>
  <w:style w:type="paragraph" w:styleId="Ttulo7">
    <w:name w:val="heading 7"/>
    <w:basedOn w:val="Normal"/>
    <w:next w:val="Normal"/>
    <w:link w:val="Ttulo7Char"/>
    <w:qFormat/>
    <w:rsid w:val="00923B27"/>
    <w:pPr>
      <w:spacing w:before="240" w:after="60" w:line="240" w:lineRule="auto"/>
      <w:ind w:left="1296" w:hanging="1296"/>
      <w:jc w:val="left"/>
      <w:outlineLvl w:val="6"/>
    </w:pPr>
  </w:style>
  <w:style w:type="paragraph" w:styleId="Ttulo8">
    <w:name w:val="heading 8"/>
    <w:basedOn w:val="Normal"/>
    <w:next w:val="Normal"/>
    <w:link w:val="Ttulo8Char"/>
    <w:qFormat/>
    <w:rsid w:val="00923B27"/>
    <w:pPr>
      <w:spacing w:before="240" w:after="60" w:line="240" w:lineRule="auto"/>
      <w:ind w:left="1440" w:hanging="1440"/>
      <w:jc w:val="left"/>
      <w:outlineLvl w:val="7"/>
    </w:pPr>
    <w:rPr>
      <w:i/>
      <w:iCs/>
    </w:rPr>
  </w:style>
  <w:style w:type="paragraph" w:styleId="Ttulo9">
    <w:name w:val="heading 9"/>
    <w:basedOn w:val="Normal"/>
    <w:next w:val="Normal"/>
    <w:link w:val="Ttulo9Char"/>
    <w:qFormat/>
    <w:rsid w:val="00923B27"/>
    <w:pPr>
      <w:spacing w:before="240" w:after="60" w:line="240" w:lineRule="auto"/>
      <w:ind w:left="1584" w:hanging="1584"/>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8B70C9"/>
    <w:pPr>
      <w:ind w:left="720"/>
    </w:pPr>
    <w:rPr>
      <w:b/>
      <w:bCs/>
      <w:snapToGrid w:val="0"/>
      <w:color w:val="000000"/>
    </w:rPr>
  </w:style>
  <w:style w:type="paragraph" w:styleId="Corpodetexto">
    <w:name w:val="Body Text"/>
    <w:basedOn w:val="Normal"/>
    <w:rsid w:val="008B70C9"/>
    <w:rPr>
      <w:snapToGrid w:val="0"/>
      <w:szCs w:val="20"/>
    </w:rPr>
  </w:style>
  <w:style w:type="paragraph" w:customStyle="1" w:styleId="esquerda127cm">
    <w:name w:val="esquerda:  1.27 cm"/>
    <w:basedOn w:val="Corpodetexto"/>
    <w:rsid w:val="008B70C9"/>
    <w:pPr>
      <w:ind w:left="720"/>
    </w:pPr>
  </w:style>
  <w:style w:type="paragraph" w:styleId="Cabealho">
    <w:name w:val="header"/>
    <w:basedOn w:val="Normal"/>
    <w:link w:val="CabealhoChar"/>
    <w:uiPriority w:val="99"/>
    <w:rsid w:val="004D3AFA"/>
    <w:pPr>
      <w:tabs>
        <w:tab w:val="center" w:pos="4252"/>
        <w:tab w:val="right" w:pos="8504"/>
      </w:tabs>
      <w:ind w:right="360"/>
      <w:jc w:val="center"/>
    </w:pPr>
  </w:style>
  <w:style w:type="paragraph" w:styleId="Rodap">
    <w:name w:val="footer"/>
    <w:basedOn w:val="Normal"/>
    <w:link w:val="RodapChar"/>
    <w:uiPriority w:val="99"/>
    <w:rsid w:val="008B70C9"/>
    <w:pPr>
      <w:tabs>
        <w:tab w:val="center" w:pos="4252"/>
        <w:tab w:val="right" w:pos="8504"/>
      </w:tabs>
    </w:pPr>
  </w:style>
  <w:style w:type="character" w:styleId="Nmerodepgina">
    <w:name w:val="page number"/>
    <w:basedOn w:val="Fontepargpadro"/>
    <w:rsid w:val="008B70C9"/>
  </w:style>
  <w:style w:type="paragraph" w:styleId="Recuodecorpodetexto2">
    <w:name w:val="Body Text Indent 2"/>
    <w:basedOn w:val="Normal"/>
    <w:rsid w:val="008B70C9"/>
    <w:pPr>
      <w:ind w:left="720"/>
    </w:pPr>
    <w:rPr>
      <w:snapToGrid w:val="0"/>
      <w:color w:val="000000"/>
    </w:rPr>
  </w:style>
  <w:style w:type="character" w:customStyle="1" w:styleId="Hiperlink">
    <w:name w:val="Hiperlink"/>
    <w:rsid w:val="008B70C9"/>
    <w:rPr>
      <w:color w:val="0000FF"/>
      <w:u w:val="single"/>
    </w:rPr>
  </w:style>
  <w:style w:type="paragraph" w:styleId="Recuodecorpodetexto3">
    <w:name w:val="Body Text Indent 3"/>
    <w:basedOn w:val="Normal"/>
    <w:rsid w:val="008B70C9"/>
    <w:pPr>
      <w:ind w:firstLine="720"/>
    </w:pPr>
    <w:rPr>
      <w:rFonts w:cs="Arial"/>
      <w:color w:val="000000"/>
    </w:rPr>
  </w:style>
  <w:style w:type="paragraph" w:styleId="Corpodetexto2">
    <w:name w:val="Body Text 2"/>
    <w:basedOn w:val="Normal"/>
    <w:rsid w:val="008B70C9"/>
    <w:rPr>
      <w:rFonts w:cs="Arial"/>
      <w:b/>
      <w:snapToGrid w:val="0"/>
      <w:color w:val="000000"/>
    </w:rPr>
  </w:style>
  <w:style w:type="paragraph" w:styleId="Corpodetexto3">
    <w:name w:val="Body Text 3"/>
    <w:basedOn w:val="Normal"/>
    <w:rsid w:val="008B70C9"/>
    <w:rPr>
      <w:color w:val="FF0000"/>
    </w:rPr>
  </w:style>
  <w:style w:type="character" w:styleId="Refdecomentrio">
    <w:name w:val="annotation reference"/>
    <w:semiHidden/>
    <w:rsid w:val="008B70C9"/>
    <w:rPr>
      <w:sz w:val="16"/>
      <w:szCs w:val="16"/>
    </w:rPr>
  </w:style>
  <w:style w:type="paragraph" w:styleId="Textodecomentrio">
    <w:name w:val="annotation text"/>
    <w:basedOn w:val="Normal"/>
    <w:semiHidden/>
    <w:rsid w:val="008B70C9"/>
    <w:rPr>
      <w:sz w:val="20"/>
      <w:szCs w:val="20"/>
    </w:rPr>
  </w:style>
  <w:style w:type="paragraph" w:styleId="Assuntodocomentrio">
    <w:name w:val="annotation subject"/>
    <w:basedOn w:val="Textodecomentrio"/>
    <w:next w:val="Textodecomentrio"/>
    <w:semiHidden/>
    <w:rsid w:val="008B70C9"/>
    <w:rPr>
      <w:b/>
      <w:bCs/>
    </w:rPr>
  </w:style>
  <w:style w:type="paragraph" w:styleId="Textodebalo">
    <w:name w:val="Balloon Text"/>
    <w:basedOn w:val="Normal"/>
    <w:link w:val="TextodebaloChar"/>
    <w:uiPriority w:val="99"/>
    <w:semiHidden/>
    <w:rsid w:val="008B70C9"/>
    <w:rPr>
      <w:rFonts w:ascii="Tahoma" w:hAnsi="Tahoma" w:cs="Tahoma"/>
      <w:sz w:val="16"/>
      <w:szCs w:val="16"/>
    </w:rPr>
  </w:style>
  <w:style w:type="paragraph" w:styleId="NormalWeb">
    <w:name w:val="Normal (Web)"/>
    <w:basedOn w:val="Normal"/>
    <w:uiPriority w:val="99"/>
    <w:rsid w:val="009B2CEE"/>
    <w:pPr>
      <w:spacing w:before="100" w:beforeAutospacing="1" w:after="100" w:afterAutospacing="1"/>
    </w:pPr>
  </w:style>
  <w:style w:type="character" w:styleId="Hyperlink">
    <w:name w:val="Hyperlink"/>
    <w:uiPriority w:val="99"/>
    <w:rsid w:val="00A43A69"/>
    <w:rPr>
      <w:color w:val="0000FF"/>
      <w:sz w:val="24"/>
      <w:u w:val="single"/>
    </w:rPr>
  </w:style>
  <w:style w:type="character" w:customStyle="1" w:styleId="HTMLMarkup">
    <w:name w:val="HTML Markup"/>
    <w:rsid w:val="00953825"/>
    <w:rPr>
      <w:vanish/>
      <w:color w:val="FF0000"/>
    </w:rPr>
  </w:style>
  <w:style w:type="character" w:customStyle="1" w:styleId="a">
    <w:name w:val="a"/>
    <w:basedOn w:val="Fontepargpadro"/>
    <w:rsid w:val="00176829"/>
  </w:style>
  <w:style w:type="table" w:styleId="Tabelacomgrade">
    <w:name w:val="Table Grid"/>
    <w:basedOn w:val="Tabelanormal"/>
    <w:uiPriority w:val="59"/>
    <w:rsid w:val="00B20F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doSumrio">
    <w:name w:val="TOC Heading"/>
    <w:basedOn w:val="Ttulo1"/>
    <w:next w:val="Normal"/>
    <w:uiPriority w:val="39"/>
    <w:unhideWhenUsed/>
    <w:qFormat/>
    <w:rsid w:val="00060343"/>
    <w:pPr>
      <w:keepLines/>
      <w:spacing w:before="480" w:line="276" w:lineRule="auto"/>
      <w:jc w:val="left"/>
      <w:outlineLvl w:val="9"/>
    </w:pPr>
    <w:rPr>
      <w:rFonts w:ascii="Cambria" w:eastAsia="SimSun" w:hAnsi="Cambria"/>
      <w:bCs w:val="0"/>
      <w:color w:val="365F91"/>
    </w:rPr>
  </w:style>
  <w:style w:type="paragraph" w:styleId="Sumrio1">
    <w:name w:val="toc 1"/>
    <w:basedOn w:val="Normal"/>
    <w:next w:val="Normal"/>
    <w:autoRedefine/>
    <w:uiPriority w:val="39"/>
    <w:qFormat/>
    <w:rsid w:val="00327093"/>
    <w:pPr>
      <w:tabs>
        <w:tab w:val="left" w:pos="426"/>
        <w:tab w:val="right" w:leader="dot" w:pos="9071"/>
      </w:tabs>
      <w:ind w:firstLine="0"/>
    </w:pPr>
    <w:rPr>
      <w:b/>
      <w:szCs w:val="28"/>
    </w:rPr>
  </w:style>
  <w:style w:type="character" w:customStyle="1" w:styleId="CabealhoChar">
    <w:name w:val="Cabeçalho Char"/>
    <w:link w:val="Cabealho"/>
    <w:uiPriority w:val="99"/>
    <w:rsid w:val="004D3AFA"/>
    <w:rPr>
      <w:rFonts w:ascii="Arial" w:hAnsi="Arial"/>
      <w:sz w:val="24"/>
      <w:szCs w:val="24"/>
      <w:lang w:eastAsia="pt-BR"/>
    </w:rPr>
  </w:style>
  <w:style w:type="paragraph" w:styleId="PargrafodaLista">
    <w:name w:val="List Paragraph"/>
    <w:basedOn w:val="Normal"/>
    <w:link w:val="PargrafodaListaChar"/>
    <w:uiPriority w:val="34"/>
    <w:qFormat/>
    <w:rsid w:val="003842BB"/>
    <w:pPr>
      <w:spacing w:after="200" w:line="276" w:lineRule="auto"/>
      <w:ind w:left="720"/>
      <w:contextualSpacing/>
    </w:pPr>
    <w:rPr>
      <w:rFonts w:ascii="Calibri" w:hAnsi="Calibri"/>
      <w:sz w:val="22"/>
      <w:szCs w:val="22"/>
      <w:lang w:eastAsia="zh-CN"/>
    </w:rPr>
  </w:style>
  <w:style w:type="paragraph" w:styleId="Sumrio2">
    <w:name w:val="toc 2"/>
    <w:basedOn w:val="Normal"/>
    <w:next w:val="Normal"/>
    <w:autoRedefine/>
    <w:uiPriority w:val="39"/>
    <w:qFormat/>
    <w:rsid w:val="00327093"/>
    <w:pPr>
      <w:tabs>
        <w:tab w:val="left" w:pos="993"/>
        <w:tab w:val="right" w:leader="dot" w:pos="9071"/>
      </w:tabs>
      <w:ind w:firstLine="425"/>
    </w:pPr>
    <w:rPr>
      <w:sz w:val="22"/>
    </w:rPr>
  </w:style>
  <w:style w:type="paragraph" w:styleId="Sumrio3">
    <w:name w:val="toc 3"/>
    <w:basedOn w:val="Normal"/>
    <w:next w:val="Normal"/>
    <w:autoRedefine/>
    <w:uiPriority w:val="39"/>
    <w:qFormat/>
    <w:rsid w:val="00327093"/>
    <w:pPr>
      <w:tabs>
        <w:tab w:val="left" w:pos="1701"/>
        <w:tab w:val="right" w:leader="dot" w:pos="9071"/>
      </w:tabs>
      <w:ind w:left="426" w:firstLine="425"/>
    </w:pPr>
    <w:rPr>
      <w:sz w:val="22"/>
    </w:rPr>
  </w:style>
  <w:style w:type="paragraph" w:styleId="Sumrio4">
    <w:name w:val="toc 4"/>
    <w:basedOn w:val="Normal"/>
    <w:next w:val="Normal"/>
    <w:autoRedefine/>
    <w:uiPriority w:val="39"/>
    <w:rsid w:val="00327093"/>
    <w:pPr>
      <w:ind w:left="720"/>
    </w:pPr>
    <w:rPr>
      <w:sz w:val="22"/>
    </w:rPr>
  </w:style>
  <w:style w:type="paragraph" w:styleId="Ttulo">
    <w:name w:val="Title"/>
    <w:basedOn w:val="Normal"/>
    <w:next w:val="Normal"/>
    <w:link w:val="TtuloChar"/>
    <w:qFormat/>
    <w:rsid w:val="003815B3"/>
    <w:pPr>
      <w:spacing w:before="240" w:after="60"/>
      <w:jc w:val="center"/>
      <w:outlineLvl w:val="0"/>
    </w:pPr>
    <w:rPr>
      <w:b/>
      <w:bCs/>
      <w:kern w:val="28"/>
    </w:rPr>
  </w:style>
  <w:style w:type="character" w:customStyle="1" w:styleId="TtuloChar">
    <w:name w:val="Título Char"/>
    <w:link w:val="Ttulo"/>
    <w:rsid w:val="003815B3"/>
    <w:rPr>
      <w:rFonts w:eastAsia="Times New Roman"/>
      <w:b/>
      <w:bCs/>
      <w:kern w:val="28"/>
      <w:sz w:val="26"/>
      <w:szCs w:val="26"/>
    </w:rPr>
  </w:style>
  <w:style w:type="character" w:styleId="nfase">
    <w:name w:val="Emphasis"/>
    <w:aliases w:val="PARÁGRAFO"/>
    <w:rsid w:val="00A776C1"/>
    <w:rPr>
      <w:iCs/>
    </w:rPr>
  </w:style>
  <w:style w:type="character" w:styleId="Forte">
    <w:name w:val="Strong"/>
    <w:uiPriority w:val="22"/>
    <w:qFormat/>
    <w:rsid w:val="0017196E"/>
    <w:rPr>
      <w:b/>
      <w:bCs/>
    </w:rPr>
  </w:style>
  <w:style w:type="paragraph" w:styleId="Subttulo">
    <w:name w:val="Subtitle"/>
    <w:basedOn w:val="Normal"/>
    <w:next w:val="Normal"/>
    <w:link w:val="SubttuloChar"/>
    <w:qFormat/>
    <w:rsid w:val="0017196E"/>
    <w:pPr>
      <w:numPr>
        <w:ilvl w:val="1"/>
      </w:numPr>
      <w:ind w:firstLine="1134"/>
    </w:pPr>
    <w:rPr>
      <w:rFonts w:ascii="Cambria" w:hAnsi="Cambria"/>
      <w:i/>
      <w:iCs/>
      <w:color w:val="4F81BD"/>
      <w:spacing w:val="15"/>
    </w:rPr>
  </w:style>
  <w:style w:type="character" w:customStyle="1" w:styleId="SubttuloChar">
    <w:name w:val="Subtítulo Char"/>
    <w:link w:val="Subttulo"/>
    <w:rsid w:val="0017196E"/>
    <w:rPr>
      <w:rFonts w:ascii="Cambria" w:eastAsia="Times New Roman" w:hAnsi="Cambria" w:cs="Times New Roman"/>
      <w:i/>
      <w:iCs/>
      <w:color w:val="4F81BD"/>
      <w:spacing w:val="15"/>
      <w:sz w:val="24"/>
      <w:szCs w:val="24"/>
    </w:rPr>
  </w:style>
  <w:style w:type="paragraph" w:customStyle="1" w:styleId="NormalNegrito">
    <w:name w:val="Normal + Negrito"/>
    <w:aliases w:val="Centralizado,Espaçamento entre linhas:  1,5 linha"/>
    <w:basedOn w:val="Normal"/>
    <w:rsid w:val="0017196E"/>
    <w:pPr>
      <w:ind w:firstLine="0"/>
      <w:jc w:val="center"/>
    </w:pPr>
    <w:rPr>
      <w:rFonts w:ascii="Arial" w:hAnsi="Arial" w:cs="Arial"/>
      <w:b/>
      <w:szCs w:val="20"/>
    </w:rPr>
  </w:style>
  <w:style w:type="character" w:styleId="HiperlinkVisitado">
    <w:name w:val="FollowedHyperlink"/>
    <w:rsid w:val="00776A2E"/>
    <w:rPr>
      <w:color w:val="800080"/>
      <w:u w:val="single"/>
    </w:rPr>
  </w:style>
  <w:style w:type="paragraph" w:styleId="Legenda">
    <w:name w:val="caption"/>
    <w:basedOn w:val="Normal"/>
    <w:next w:val="Normal"/>
    <w:uiPriority w:val="35"/>
    <w:unhideWhenUsed/>
    <w:qFormat/>
    <w:rsid w:val="006077D7"/>
    <w:pPr>
      <w:spacing w:before="120" w:after="60" w:line="240" w:lineRule="auto"/>
      <w:ind w:firstLine="0"/>
      <w:jc w:val="left"/>
    </w:pPr>
    <w:rPr>
      <w:bCs/>
    </w:rPr>
  </w:style>
  <w:style w:type="paragraph" w:styleId="ndicedeilustraes">
    <w:name w:val="table of figures"/>
    <w:basedOn w:val="Normal"/>
    <w:next w:val="Normal"/>
    <w:uiPriority w:val="99"/>
    <w:rsid w:val="00B036DF"/>
  </w:style>
  <w:style w:type="character" w:customStyle="1" w:styleId="RodapChar">
    <w:name w:val="Rodapé Char"/>
    <w:link w:val="Rodap"/>
    <w:uiPriority w:val="99"/>
    <w:rsid w:val="00892819"/>
    <w:rPr>
      <w:sz w:val="26"/>
      <w:szCs w:val="26"/>
    </w:rPr>
  </w:style>
  <w:style w:type="paragraph" w:customStyle="1" w:styleId="Estilo5">
    <w:name w:val="Estilo5"/>
    <w:basedOn w:val="Ttulo4"/>
    <w:link w:val="Estilo5Char"/>
    <w:qFormat/>
    <w:rsid w:val="0015473D"/>
    <w:pPr>
      <w:numPr>
        <w:ilvl w:val="4"/>
      </w:numPr>
      <w:tabs>
        <w:tab w:val="left" w:pos="1134"/>
      </w:tabs>
    </w:pPr>
    <w:rPr>
      <w:i w:val="0"/>
    </w:rPr>
  </w:style>
  <w:style w:type="character" w:customStyle="1" w:styleId="Ttulo4Char">
    <w:name w:val="Título 4 Char"/>
    <w:link w:val="Ttulo4"/>
    <w:rsid w:val="00D7312A"/>
    <w:rPr>
      <w:rFonts w:eastAsia="Calibri"/>
      <w:bCs/>
      <w:i/>
      <w:snapToGrid w:val="0"/>
      <w:color w:val="000000"/>
      <w:sz w:val="24"/>
      <w:szCs w:val="24"/>
      <w:lang w:eastAsia="en-US"/>
    </w:rPr>
  </w:style>
  <w:style w:type="character" w:customStyle="1" w:styleId="Estilo5Char">
    <w:name w:val="Estilo5 Char"/>
    <w:link w:val="Estilo5"/>
    <w:rsid w:val="0015473D"/>
    <w:rPr>
      <w:bCs/>
      <w:i/>
      <w:snapToGrid w:val="0"/>
      <w:color w:val="000000"/>
      <w:sz w:val="26"/>
      <w:szCs w:val="26"/>
    </w:rPr>
  </w:style>
  <w:style w:type="paragraph" w:customStyle="1" w:styleId="Estilo1">
    <w:name w:val="Estilo1"/>
    <w:basedOn w:val="PargrafodaLista"/>
    <w:qFormat/>
    <w:rsid w:val="00643F3A"/>
    <w:pPr>
      <w:tabs>
        <w:tab w:val="left" w:pos="567"/>
      </w:tabs>
      <w:spacing w:after="0" w:line="360" w:lineRule="auto"/>
      <w:ind w:left="0" w:firstLine="0"/>
    </w:pPr>
    <w:rPr>
      <w:rFonts w:ascii="Times New Roman" w:eastAsia="Calibri" w:hAnsi="Times New Roman"/>
      <w:b/>
      <w:sz w:val="26"/>
      <w:szCs w:val="26"/>
      <w:lang w:eastAsia="en-US"/>
    </w:rPr>
  </w:style>
  <w:style w:type="character" w:customStyle="1" w:styleId="PargrafodaListaChar">
    <w:name w:val="Parágrafo da Lista Char"/>
    <w:link w:val="PargrafodaLista"/>
    <w:uiPriority w:val="34"/>
    <w:rsid w:val="00643F3A"/>
    <w:rPr>
      <w:rFonts w:ascii="Calibri" w:hAnsi="Calibri"/>
      <w:sz w:val="22"/>
      <w:szCs w:val="22"/>
      <w:lang w:eastAsia="zh-CN"/>
    </w:rPr>
  </w:style>
  <w:style w:type="paragraph" w:customStyle="1" w:styleId="Estilo2">
    <w:name w:val="Estilo2"/>
    <w:basedOn w:val="PargrafodaLista"/>
    <w:link w:val="Estilo2Char"/>
    <w:qFormat/>
    <w:rsid w:val="00643F3A"/>
    <w:pPr>
      <w:tabs>
        <w:tab w:val="left" w:pos="567"/>
      </w:tabs>
      <w:spacing w:after="0" w:line="360" w:lineRule="auto"/>
      <w:ind w:left="2934" w:hanging="360"/>
    </w:pPr>
    <w:rPr>
      <w:rFonts w:ascii="Times New Roman" w:eastAsia="Calibri" w:hAnsi="Times New Roman"/>
      <w:sz w:val="26"/>
      <w:szCs w:val="26"/>
      <w:lang w:eastAsia="en-US"/>
    </w:rPr>
  </w:style>
  <w:style w:type="paragraph" w:customStyle="1" w:styleId="Estilo3">
    <w:name w:val="Estilo3"/>
    <w:basedOn w:val="PargrafodaLista"/>
    <w:link w:val="Estilo3Char"/>
    <w:qFormat/>
    <w:rsid w:val="00643F3A"/>
    <w:pPr>
      <w:tabs>
        <w:tab w:val="left" w:pos="851"/>
      </w:tabs>
      <w:spacing w:after="0" w:line="360" w:lineRule="auto"/>
      <w:ind w:left="0" w:firstLine="0"/>
    </w:pPr>
    <w:rPr>
      <w:rFonts w:ascii="Times New Roman" w:eastAsia="Calibri" w:hAnsi="Times New Roman"/>
      <w:b/>
      <w:sz w:val="26"/>
      <w:szCs w:val="26"/>
      <w:lang w:eastAsia="en-US"/>
    </w:rPr>
  </w:style>
  <w:style w:type="character" w:customStyle="1" w:styleId="Estilo2Char">
    <w:name w:val="Estilo2 Char"/>
    <w:link w:val="Estilo2"/>
    <w:rsid w:val="00643F3A"/>
    <w:rPr>
      <w:rFonts w:ascii="Calibri" w:eastAsia="Calibri" w:hAnsi="Calibri"/>
      <w:sz w:val="26"/>
      <w:szCs w:val="26"/>
      <w:lang w:eastAsia="en-US"/>
    </w:rPr>
  </w:style>
  <w:style w:type="paragraph" w:customStyle="1" w:styleId="Estilo4">
    <w:name w:val="Estilo4"/>
    <w:basedOn w:val="PargrafodaLista"/>
    <w:link w:val="Estilo4Char"/>
    <w:qFormat/>
    <w:rsid w:val="00643F3A"/>
    <w:pPr>
      <w:tabs>
        <w:tab w:val="left" w:pos="993"/>
      </w:tabs>
      <w:spacing w:after="0" w:line="360" w:lineRule="auto"/>
      <w:ind w:left="4374" w:hanging="1080"/>
    </w:pPr>
    <w:rPr>
      <w:rFonts w:ascii="Times New Roman" w:eastAsia="Calibri" w:hAnsi="Times New Roman"/>
      <w:sz w:val="26"/>
      <w:szCs w:val="26"/>
      <w:lang w:eastAsia="en-US"/>
    </w:rPr>
  </w:style>
  <w:style w:type="character" w:customStyle="1" w:styleId="Estilo3Char">
    <w:name w:val="Estilo3 Char"/>
    <w:link w:val="Estilo3"/>
    <w:rsid w:val="00643F3A"/>
    <w:rPr>
      <w:rFonts w:ascii="Calibri" w:eastAsia="Calibri" w:hAnsi="Calibri"/>
      <w:b/>
      <w:sz w:val="26"/>
      <w:szCs w:val="26"/>
      <w:lang w:eastAsia="en-US"/>
    </w:rPr>
  </w:style>
  <w:style w:type="character" w:customStyle="1" w:styleId="Estilo4Char">
    <w:name w:val="Estilo4 Char"/>
    <w:link w:val="Estilo4"/>
    <w:rsid w:val="00643F3A"/>
    <w:rPr>
      <w:rFonts w:ascii="Calibri" w:eastAsia="Calibri" w:hAnsi="Calibri"/>
      <w:sz w:val="26"/>
      <w:szCs w:val="26"/>
      <w:lang w:eastAsia="en-US"/>
    </w:rPr>
  </w:style>
  <w:style w:type="character" w:customStyle="1" w:styleId="Ttulo1Char">
    <w:name w:val="Título 1 Char"/>
    <w:link w:val="Ttulo1"/>
    <w:rsid w:val="00D7312A"/>
    <w:rPr>
      <w:rFonts w:eastAsia="Calibri"/>
      <w:b/>
      <w:bCs/>
      <w:iCs/>
      <w:sz w:val="24"/>
      <w:szCs w:val="24"/>
      <w:lang w:eastAsia="en-US"/>
    </w:rPr>
  </w:style>
  <w:style w:type="paragraph" w:styleId="Textodenotaderodap">
    <w:name w:val="footnote text"/>
    <w:basedOn w:val="Normal"/>
    <w:link w:val="TextodenotaderodapChar"/>
    <w:uiPriority w:val="99"/>
    <w:unhideWhenUsed/>
    <w:rsid w:val="00081D67"/>
    <w:pPr>
      <w:spacing w:line="240" w:lineRule="auto"/>
      <w:ind w:firstLine="0"/>
      <w:jc w:val="left"/>
    </w:pPr>
    <w:rPr>
      <w:rFonts w:ascii="Calibri" w:eastAsia="Calibri" w:hAnsi="Calibri"/>
      <w:sz w:val="20"/>
      <w:szCs w:val="20"/>
      <w:lang w:eastAsia="en-US"/>
    </w:rPr>
  </w:style>
  <w:style w:type="character" w:customStyle="1" w:styleId="TextodenotaderodapChar">
    <w:name w:val="Texto de nota de rodapé Char"/>
    <w:link w:val="Textodenotaderodap"/>
    <w:uiPriority w:val="99"/>
    <w:rsid w:val="00081D67"/>
    <w:rPr>
      <w:rFonts w:ascii="Calibri" w:eastAsia="Calibri" w:hAnsi="Calibri"/>
      <w:lang w:eastAsia="en-US"/>
    </w:rPr>
  </w:style>
  <w:style w:type="character" w:styleId="Refdenotaderodap">
    <w:name w:val="footnote reference"/>
    <w:uiPriority w:val="99"/>
    <w:unhideWhenUsed/>
    <w:rsid w:val="00081D67"/>
    <w:rPr>
      <w:vertAlign w:val="superscript"/>
    </w:rPr>
  </w:style>
  <w:style w:type="character" w:customStyle="1" w:styleId="TextodebaloChar">
    <w:name w:val="Texto de balão Char"/>
    <w:link w:val="Textodebalo"/>
    <w:uiPriority w:val="99"/>
    <w:semiHidden/>
    <w:rsid w:val="007F3911"/>
    <w:rPr>
      <w:rFonts w:ascii="Tahoma" w:hAnsi="Tahoma" w:cs="Tahoma"/>
      <w:sz w:val="16"/>
      <w:szCs w:val="16"/>
    </w:rPr>
  </w:style>
  <w:style w:type="character" w:customStyle="1" w:styleId="apple-converted-space">
    <w:name w:val="apple-converted-space"/>
    <w:rsid w:val="007F3911"/>
  </w:style>
  <w:style w:type="character" w:customStyle="1" w:styleId="fontstyle01">
    <w:name w:val="fontstyle01"/>
    <w:rsid w:val="007F3911"/>
    <w:rPr>
      <w:rFonts w:ascii="HelveticaNeue-Italic" w:hAnsi="HelveticaNeue-Italic" w:hint="default"/>
      <w:b w:val="0"/>
      <w:bCs w:val="0"/>
      <w:i/>
      <w:iCs/>
      <w:color w:val="231F20"/>
      <w:sz w:val="14"/>
      <w:szCs w:val="14"/>
    </w:rPr>
  </w:style>
  <w:style w:type="table" w:customStyle="1" w:styleId="SombreamentoClaro1">
    <w:name w:val="Sombreamento Claro1"/>
    <w:basedOn w:val="Tabelanormal"/>
    <w:next w:val="SombreamentoClaro"/>
    <w:uiPriority w:val="60"/>
    <w:rsid w:val="007F3911"/>
    <w:rPr>
      <w:rFonts w:eastAsia="Calibri"/>
      <w:color w:val="000000"/>
      <w:sz w:val="24"/>
      <w:szCs w:val="24"/>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1">
    <w:name w:val="Tabela com grade1"/>
    <w:basedOn w:val="Tabelanormal"/>
    <w:next w:val="Tabelacomgrade"/>
    <w:uiPriority w:val="39"/>
    <w:rsid w:val="007F391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uiPriority w:val="99"/>
    <w:semiHidden/>
    <w:rsid w:val="007F3911"/>
    <w:rPr>
      <w:color w:val="808080"/>
    </w:rPr>
  </w:style>
  <w:style w:type="table" w:styleId="SombreamentoClaro">
    <w:name w:val="Light Shading"/>
    <w:basedOn w:val="Tabelanormal"/>
    <w:uiPriority w:val="60"/>
    <w:rsid w:val="007F3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2">
    <w:name w:val="Tabela com grade2"/>
    <w:basedOn w:val="Tabelanormal"/>
    <w:next w:val="Tabelacomgrade"/>
    <w:uiPriority w:val="59"/>
    <w:rsid w:val="005651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5651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rsid w:val="004D522F"/>
    <w:rPr>
      <w:rFonts w:eastAsia="Calibri"/>
      <w:bCs/>
      <w:snapToGrid w:val="0"/>
      <w:color w:val="000000"/>
      <w:sz w:val="24"/>
      <w:szCs w:val="24"/>
      <w:lang w:eastAsia="en-US"/>
    </w:rPr>
  </w:style>
  <w:style w:type="character" w:customStyle="1" w:styleId="Ttulo6Char">
    <w:name w:val="Título 6 Char"/>
    <w:link w:val="Ttulo6"/>
    <w:rsid w:val="00923B27"/>
    <w:rPr>
      <w:b/>
      <w:bCs/>
      <w:sz w:val="22"/>
      <w:szCs w:val="22"/>
    </w:rPr>
  </w:style>
  <w:style w:type="character" w:customStyle="1" w:styleId="Ttulo7Char">
    <w:name w:val="Título 7 Char"/>
    <w:link w:val="Ttulo7"/>
    <w:rsid w:val="00923B27"/>
    <w:rPr>
      <w:sz w:val="24"/>
      <w:szCs w:val="24"/>
    </w:rPr>
  </w:style>
  <w:style w:type="character" w:customStyle="1" w:styleId="Ttulo8Char">
    <w:name w:val="Título 8 Char"/>
    <w:link w:val="Ttulo8"/>
    <w:rsid w:val="00923B27"/>
    <w:rPr>
      <w:i/>
      <w:iCs/>
      <w:sz w:val="24"/>
      <w:szCs w:val="24"/>
    </w:rPr>
  </w:style>
  <w:style w:type="character" w:customStyle="1" w:styleId="Ttulo9Char">
    <w:name w:val="Título 9 Char"/>
    <w:link w:val="Ttulo9"/>
    <w:rsid w:val="00923B27"/>
    <w:rPr>
      <w:rFonts w:ascii="Arial" w:hAnsi="Arial" w:cs="Arial"/>
      <w:sz w:val="22"/>
      <w:szCs w:val="22"/>
    </w:rPr>
  </w:style>
  <w:style w:type="paragraph" w:customStyle="1" w:styleId="Numeracao">
    <w:name w:val="Numeracao"/>
    <w:basedOn w:val="Cabealho"/>
    <w:qFormat/>
    <w:rsid w:val="003457E1"/>
    <w:pPr>
      <w:jc w:val="right"/>
    </w:pPr>
  </w:style>
  <w:style w:type="paragraph" w:customStyle="1" w:styleId="CitacaoDireta">
    <w:name w:val="Citacao_Direta"/>
    <w:basedOn w:val="Normal"/>
    <w:qFormat/>
    <w:rsid w:val="00020938"/>
    <w:pPr>
      <w:spacing w:before="240" w:after="240"/>
      <w:ind w:left="2268" w:firstLine="0"/>
    </w:pPr>
    <w:rPr>
      <w:i/>
      <w:sz w:val="20"/>
      <w:szCs w:val="20"/>
      <w:shd w:val="clear" w:color="auto" w:fill="FFFFFF"/>
    </w:rPr>
  </w:style>
  <w:style w:type="paragraph" w:customStyle="1" w:styleId="Figura">
    <w:name w:val="Figura"/>
    <w:basedOn w:val="Normal"/>
    <w:qFormat/>
    <w:rsid w:val="00C643F8"/>
    <w:pPr>
      <w:ind w:firstLine="0"/>
      <w:jc w:val="center"/>
    </w:pPr>
    <w:rPr>
      <w:rFonts w:eastAsia="Calibri"/>
      <w:noProof/>
    </w:rPr>
  </w:style>
  <w:style w:type="paragraph" w:customStyle="1" w:styleId="FonteFigura">
    <w:name w:val="Fonte_Figura"/>
    <w:basedOn w:val="Normal"/>
    <w:qFormat/>
    <w:rsid w:val="00A43A69"/>
    <w:pPr>
      <w:ind w:firstLine="0"/>
      <w:jc w:val="center"/>
    </w:pPr>
    <w:rPr>
      <w:rFonts w:eastAsia="Calibri"/>
      <w:sz w:val="20"/>
      <w:szCs w:val="20"/>
      <w:lang w:eastAsia="en-US"/>
    </w:rPr>
  </w:style>
  <w:style w:type="paragraph" w:customStyle="1" w:styleId="Tabela">
    <w:name w:val="Tabela"/>
    <w:basedOn w:val="Normal"/>
    <w:qFormat/>
    <w:rsid w:val="00A43A69"/>
    <w:pPr>
      <w:ind w:firstLine="0"/>
      <w:jc w:val="center"/>
    </w:pPr>
    <w:rPr>
      <w:rFonts w:eastAsia="Calibri"/>
      <w:lang w:eastAsia="en-US"/>
    </w:rPr>
  </w:style>
  <w:style w:type="paragraph" w:customStyle="1" w:styleId="TextoTabela">
    <w:name w:val="Texto_Tabela"/>
    <w:basedOn w:val="Normal"/>
    <w:qFormat/>
    <w:rsid w:val="00D7312A"/>
    <w:pPr>
      <w:spacing w:line="240" w:lineRule="auto"/>
      <w:ind w:firstLine="0"/>
      <w:jc w:val="left"/>
    </w:pPr>
    <w:rPr>
      <w:rFonts w:eastAsia="Calibri"/>
      <w:lang w:eastAsia="en-US"/>
    </w:rPr>
  </w:style>
  <w:style w:type="paragraph" w:customStyle="1" w:styleId="TextoTabelacentralizado">
    <w:name w:val="Texto_Tabela_centralizado"/>
    <w:basedOn w:val="Normal"/>
    <w:qFormat/>
    <w:rsid w:val="00B1372A"/>
    <w:pPr>
      <w:spacing w:before="120" w:after="120"/>
      <w:ind w:firstLine="0"/>
      <w:jc w:val="center"/>
    </w:pPr>
    <w:rPr>
      <w:rFonts w:eastAsia="Calibri"/>
      <w:lang w:eastAsia="en-US"/>
    </w:rPr>
  </w:style>
  <w:style w:type="paragraph" w:customStyle="1" w:styleId="TextoTitulo">
    <w:name w:val="Texto_Titulo"/>
    <w:basedOn w:val="Normal"/>
    <w:qFormat/>
    <w:rsid w:val="00C42F43"/>
    <w:pPr>
      <w:ind w:firstLine="0"/>
      <w:jc w:val="center"/>
    </w:pPr>
    <w:rPr>
      <w:b/>
      <w:bCs/>
    </w:rPr>
  </w:style>
  <w:style w:type="paragraph" w:customStyle="1" w:styleId="TextoCapa">
    <w:name w:val="Texto_Capa"/>
    <w:basedOn w:val="TextoTitulo"/>
    <w:qFormat/>
    <w:rsid w:val="006901CA"/>
  </w:style>
  <w:style w:type="paragraph" w:customStyle="1" w:styleId="TextoRecuado">
    <w:name w:val="Texto_Recuado"/>
    <w:basedOn w:val="Normal"/>
    <w:qFormat/>
    <w:rsid w:val="00035CBA"/>
    <w:pPr>
      <w:ind w:left="4253" w:firstLine="0"/>
    </w:pPr>
  </w:style>
  <w:style w:type="paragraph" w:customStyle="1" w:styleId="TextoListas">
    <w:name w:val="Texto_Listas"/>
    <w:basedOn w:val="ndicedeilustraes"/>
    <w:qFormat/>
    <w:rsid w:val="00D223B1"/>
    <w:pPr>
      <w:tabs>
        <w:tab w:val="right" w:leader="dot" w:pos="9061"/>
      </w:tabs>
      <w:ind w:firstLine="0"/>
    </w:pPr>
    <w:rPr>
      <w:noProof/>
    </w:rPr>
  </w:style>
  <w:style w:type="paragraph" w:customStyle="1" w:styleId="Default">
    <w:name w:val="Default"/>
    <w:rsid w:val="001941EC"/>
    <w:pPr>
      <w:autoSpaceDE w:val="0"/>
      <w:autoSpaceDN w:val="0"/>
      <w:adjustRightInd w:val="0"/>
    </w:pPr>
    <w:rPr>
      <w:color w:val="000000"/>
      <w:sz w:val="24"/>
      <w:szCs w:val="24"/>
    </w:rPr>
  </w:style>
  <w:style w:type="paragraph" w:customStyle="1" w:styleId="LegendaEquacoes">
    <w:name w:val="Legenda_Equacoes"/>
    <w:basedOn w:val="Legenda"/>
    <w:next w:val="Normal"/>
    <w:qFormat/>
    <w:rsid w:val="006255AB"/>
    <w:pPr>
      <w:keepNext/>
      <w:jc w:val="right"/>
    </w:pPr>
    <w:rPr>
      <w:rFonts w:eastAsia="Calibri"/>
      <w:lang w:eastAsia="en-US"/>
    </w:rPr>
  </w:style>
  <w:style w:type="paragraph" w:customStyle="1" w:styleId="FonteLEGENDA">
    <w:name w:val="Fonte_LEGENDA"/>
    <w:basedOn w:val="Normal"/>
    <w:qFormat/>
    <w:rsid w:val="00C420D6"/>
    <w:pPr>
      <w:spacing w:before="60" w:after="120" w:line="240" w:lineRule="auto"/>
      <w:ind w:firstLine="0"/>
      <w:jc w:val="center"/>
    </w:pPr>
    <w:rPr>
      <w:rFonts w:eastAsia="Calibri"/>
      <w:i/>
      <w:sz w:val="22"/>
      <w:szCs w:val="22"/>
      <w:lang w:eastAsia="en-US"/>
    </w:rPr>
  </w:style>
  <w:style w:type="paragraph" w:customStyle="1" w:styleId="TtuloApendice">
    <w:name w:val="Título_Apendice"/>
    <w:basedOn w:val="Ttulo1"/>
    <w:next w:val="Normal"/>
    <w:qFormat/>
    <w:rsid w:val="00DC44C2"/>
    <w:pPr>
      <w:numPr>
        <w:numId w:val="23"/>
      </w:numPr>
      <w:tabs>
        <w:tab w:val="clear" w:pos="567"/>
        <w:tab w:val="num" w:pos="360"/>
        <w:tab w:val="left" w:pos="709"/>
      </w:tabs>
      <w:spacing w:after="240"/>
      <w:ind w:left="1985" w:hanging="1985"/>
      <w:jc w:val="center"/>
    </w:pPr>
    <w:rPr>
      <w:b w:val="0"/>
      <w:bCs w:val="0"/>
    </w:rPr>
  </w:style>
  <w:style w:type="paragraph" w:customStyle="1" w:styleId="TtuloAnexo">
    <w:name w:val="Título_Anexo"/>
    <w:basedOn w:val="Ttulo1"/>
    <w:next w:val="Normal"/>
    <w:qFormat/>
    <w:rsid w:val="0042226F"/>
    <w:pPr>
      <w:numPr>
        <w:numId w:val="24"/>
      </w:numPr>
      <w:tabs>
        <w:tab w:val="clear" w:pos="567"/>
        <w:tab w:val="num" w:pos="360"/>
        <w:tab w:val="left" w:pos="709"/>
      </w:tabs>
      <w:spacing w:after="240"/>
      <w:ind w:left="1418" w:hanging="1418"/>
      <w:jc w:val="center"/>
    </w:pPr>
  </w:style>
  <w:style w:type="paragraph" w:styleId="Sumrio6">
    <w:name w:val="toc 6"/>
    <w:basedOn w:val="Normal"/>
    <w:next w:val="Normal"/>
    <w:autoRedefine/>
    <w:semiHidden/>
    <w:unhideWhenUsed/>
    <w:rsid w:val="00327093"/>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678">
      <w:bodyDiv w:val="1"/>
      <w:marLeft w:val="0"/>
      <w:marRight w:val="0"/>
      <w:marTop w:val="0"/>
      <w:marBottom w:val="0"/>
      <w:divBdr>
        <w:top w:val="none" w:sz="0" w:space="0" w:color="auto"/>
        <w:left w:val="none" w:sz="0" w:space="0" w:color="auto"/>
        <w:bottom w:val="none" w:sz="0" w:space="0" w:color="auto"/>
        <w:right w:val="none" w:sz="0" w:space="0" w:color="auto"/>
      </w:divBdr>
    </w:div>
    <w:div w:id="33695651">
      <w:bodyDiv w:val="1"/>
      <w:marLeft w:val="0"/>
      <w:marRight w:val="0"/>
      <w:marTop w:val="0"/>
      <w:marBottom w:val="0"/>
      <w:divBdr>
        <w:top w:val="none" w:sz="0" w:space="0" w:color="auto"/>
        <w:left w:val="none" w:sz="0" w:space="0" w:color="auto"/>
        <w:bottom w:val="none" w:sz="0" w:space="0" w:color="auto"/>
        <w:right w:val="none" w:sz="0" w:space="0" w:color="auto"/>
      </w:divBdr>
    </w:div>
    <w:div w:id="313147908">
      <w:bodyDiv w:val="1"/>
      <w:marLeft w:val="0"/>
      <w:marRight w:val="0"/>
      <w:marTop w:val="0"/>
      <w:marBottom w:val="0"/>
      <w:divBdr>
        <w:top w:val="none" w:sz="0" w:space="0" w:color="auto"/>
        <w:left w:val="none" w:sz="0" w:space="0" w:color="auto"/>
        <w:bottom w:val="none" w:sz="0" w:space="0" w:color="auto"/>
        <w:right w:val="none" w:sz="0" w:space="0" w:color="auto"/>
      </w:divBdr>
    </w:div>
    <w:div w:id="326254783">
      <w:bodyDiv w:val="1"/>
      <w:marLeft w:val="0"/>
      <w:marRight w:val="0"/>
      <w:marTop w:val="0"/>
      <w:marBottom w:val="0"/>
      <w:divBdr>
        <w:top w:val="none" w:sz="0" w:space="0" w:color="auto"/>
        <w:left w:val="none" w:sz="0" w:space="0" w:color="auto"/>
        <w:bottom w:val="none" w:sz="0" w:space="0" w:color="auto"/>
        <w:right w:val="none" w:sz="0" w:space="0" w:color="auto"/>
      </w:divBdr>
    </w:div>
    <w:div w:id="387537098">
      <w:bodyDiv w:val="1"/>
      <w:marLeft w:val="0"/>
      <w:marRight w:val="0"/>
      <w:marTop w:val="0"/>
      <w:marBottom w:val="0"/>
      <w:divBdr>
        <w:top w:val="none" w:sz="0" w:space="0" w:color="auto"/>
        <w:left w:val="none" w:sz="0" w:space="0" w:color="auto"/>
        <w:bottom w:val="none" w:sz="0" w:space="0" w:color="auto"/>
        <w:right w:val="none" w:sz="0" w:space="0" w:color="auto"/>
      </w:divBdr>
    </w:div>
    <w:div w:id="465321857">
      <w:bodyDiv w:val="1"/>
      <w:marLeft w:val="0"/>
      <w:marRight w:val="0"/>
      <w:marTop w:val="0"/>
      <w:marBottom w:val="0"/>
      <w:divBdr>
        <w:top w:val="none" w:sz="0" w:space="0" w:color="auto"/>
        <w:left w:val="none" w:sz="0" w:space="0" w:color="auto"/>
        <w:bottom w:val="none" w:sz="0" w:space="0" w:color="auto"/>
        <w:right w:val="none" w:sz="0" w:space="0" w:color="auto"/>
      </w:divBdr>
    </w:div>
    <w:div w:id="479273594">
      <w:bodyDiv w:val="1"/>
      <w:marLeft w:val="0"/>
      <w:marRight w:val="0"/>
      <w:marTop w:val="0"/>
      <w:marBottom w:val="0"/>
      <w:divBdr>
        <w:top w:val="none" w:sz="0" w:space="0" w:color="auto"/>
        <w:left w:val="none" w:sz="0" w:space="0" w:color="auto"/>
        <w:bottom w:val="none" w:sz="0" w:space="0" w:color="auto"/>
        <w:right w:val="none" w:sz="0" w:space="0" w:color="auto"/>
      </w:divBdr>
    </w:div>
    <w:div w:id="565608442">
      <w:bodyDiv w:val="1"/>
      <w:marLeft w:val="0"/>
      <w:marRight w:val="0"/>
      <w:marTop w:val="0"/>
      <w:marBottom w:val="0"/>
      <w:divBdr>
        <w:top w:val="none" w:sz="0" w:space="0" w:color="auto"/>
        <w:left w:val="none" w:sz="0" w:space="0" w:color="auto"/>
        <w:bottom w:val="none" w:sz="0" w:space="0" w:color="auto"/>
        <w:right w:val="none" w:sz="0" w:space="0" w:color="auto"/>
      </w:divBdr>
    </w:div>
    <w:div w:id="739058907">
      <w:bodyDiv w:val="1"/>
      <w:marLeft w:val="0"/>
      <w:marRight w:val="0"/>
      <w:marTop w:val="0"/>
      <w:marBottom w:val="0"/>
      <w:divBdr>
        <w:top w:val="none" w:sz="0" w:space="0" w:color="auto"/>
        <w:left w:val="none" w:sz="0" w:space="0" w:color="auto"/>
        <w:bottom w:val="none" w:sz="0" w:space="0" w:color="auto"/>
        <w:right w:val="none" w:sz="0" w:space="0" w:color="auto"/>
      </w:divBdr>
    </w:div>
    <w:div w:id="817839115">
      <w:bodyDiv w:val="1"/>
      <w:marLeft w:val="0"/>
      <w:marRight w:val="0"/>
      <w:marTop w:val="0"/>
      <w:marBottom w:val="0"/>
      <w:divBdr>
        <w:top w:val="none" w:sz="0" w:space="0" w:color="auto"/>
        <w:left w:val="none" w:sz="0" w:space="0" w:color="auto"/>
        <w:bottom w:val="none" w:sz="0" w:space="0" w:color="auto"/>
        <w:right w:val="none" w:sz="0" w:space="0" w:color="auto"/>
      </w:divBdr>
    </w:div>
    <w:div w:id="902525016">
      <w:bodyDiv w:val="1"/>
      <w:marLeft w:val="0"/>
      <w:marRight w:val="0"/>
      <w:marTop w:val="0"/>
      <w:marBottom w:val="0"/>
      <w:divBdr>
        <w:top w:val="none" w:sz="0" w:space="0" w:color="auto"/>
        <w:left w:val="none" w:sz="0" w:space="0" w:color="auto"/>
        <w:bottom w:val="none" w:sz="0" w:space="0" w:color="auto"/>
        <w:right w:val="none" w:sz="0" w:space="0" w:color="auto"/>
      </w:divBdr>
    </w:div>
    <w:div w:id="1336030323">
      <w:bodyDiv w:val="1"/>
      <w:marLeft w:val="0"/>
      <w:marRight w:val="0"/>
      <w:marTop w:val="0"/>
      <w:marBottom w:val="0"/>
      <w:divBdr>
        <w:top w:val="none" w:sz="0" w:space="0" w:color="auto"/>
        <w:left w:val="none" w:sz="0" w:space="0" w:color="auto"/>
        <w:bottom w:val="none" w:sz="0" w:space="0" w:color="auto"/>
        <w:right w:val="none" w:sz="0" w:space="0" w:color="auto"/>
      </w:divBdr>
    </w:div>
    <w:div w:id="1432507797">
      <w:bodyDiv w:val="1"/>
      <w:marLeft w:val="0"/>
      <w:marRight w:val="0"/>
      <w:marTop w:val="0"/>
      <w:marBottom w:val="0"/>
      <w:divBdr>
        <w:top w:val="none" w:sz="0" w:space="0" w:color="auto"/>
        <w:left w:val="none" w:sz="0" w:space="0" w:color="auto"/>
        <w:bottom w:val="none" w:sz="0" w:space="0" w:color="auto"/>
        <w:right w:val="none" w:sz="0" w:space="0" w:color="auto"/>
      </w:divBdr>
    </w:div>
    <w:div w:id="1884052685">
      <w:bodyDiv w:val="1"/>
      <w:marLeft w:val="0"/>
      <w:marRight w:val="0"/>
      <w:marTop w:val="0"/>
      <w:marBottom w:val="0"/>
      <w:divBdr>
        <w:top w:val="none" w:sz="0" w:space="0" w:color="auto"/>
        <w:left w:val="none" w:sz="0" w:space="0" w:color="auto"/>
        <w:bottom w:val="none" w:sz="0" w:space="0" w:color="auto"/>
        <w:right w:val="none" w:sz="0" w:space="0" w:color="auto"/>
      </w:divBdr>
    </w:div>
    <w:div w:id="20054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https://more.ufsc.b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716F0F-C394-4C8D-941E-D3CE0F2E9C14}"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pt-BR"/>
        </a:p>
      </dgm:t>
    </dgm:pt>
    <dgm:pt modelId="{BA190D72-47C0-48F4-8332-4D3AEB538EC6}">
      <dgm:prSet phldrT="[Texto]"/>
      <dgm:spPr>
        <a:xfrm>
          <a:off x="135489" y="1403506"/>
          <a:ext cx="1394035" cy="697017"/>
        </a:xfr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leve</a:t>
          </a:r>
        </a:p>
      </dgm:t>
    </dgm:pt>
    <dgm:pt modelId="{8ED5E1B9-CAF0-49FF-92B8-0FA084391000}" type="parTrans" cxnId="{E81110B7-8265-43FA-8FC8-3A31B7D97F44}">
      <dgm:prSet/>
      <dgm:spPr/>
      <dgm:t>
        <a:bodyPr/>
        <a:lstStyle/>
        <a:p>
          <a:pPr algn="ctr"/>
          <a:endParaRPr lang="pt-BR"/>
        </a:p>
      </dgm:t>
    </dgm:pt>
    <dgm:pt modelId="{D2103B10-B0D5-4B9C-BB52-3FA6519CAF61}" type="sibTrans" cxnId="{E81110B7-8265-43FA-8FC8-3A31B7D97F44}">
      <dgm:prSet/>
      <dgm:spPr/>
      <dgm:t>
        <a:bodyPr/>
        <a:lstStyle/>
        <a:p>
          <a:pPr algn="ctr"/>
          <a:endParaRPr lang="pt-BR"/>
        </a:p>
      </dgm:t>
    </dgm:pt>
    <dgm:pt modelId="{5FF7881D-74BE-418A-B177-280C5B120C29}">
      <dgm:prSet phldrT="[Texto]"/>
      <dgm:spPr>
        <a:xfrm>
          <a:off x="2087139" y="401542"/>
          <a:ext cx="1394035" cy="697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celular</a:t>
          </a:r>
        </a:p>
      </dgm:t>
    </dgm:pt>
    <dgm:pt modelId="{0B7836B7-155B-4558-ADF7-6822571028D8}" type="parTrans" cxnId="{DDA6694A-2400-40D1-837D-6996E816C21F}">
      <dgm:prSet/>
      <dgm:spPr>
        <a:xfrm rot="17945813">
          <a:off x="1234994" y="1230818"/>
          <a:ext cx="1146675" cy="40429"/>
        </a:xfrm>
        <a:noFill/>
        <a:ln w="12700" cap="flat" cmpd="sng" algn="ctr">
          <a:solidFill>
            <a:srgbClr val="70AD47">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418A4EA7-77DC-4B52-B5A7-E85D54B82F13}" type="sibTrans" cxnId="{DDA6694A-2400-40D1-837D-6996E816C21F}">
      <dgm:prSet/>
      <dgm:spPr/>
      <dgm:t>
        <a:bodyPr/>
        <a:lstStyle/>
        <a:p>
          <a:pPr algn="ctr"/>
          <a:endParaRPr lang="pt-BR"/>
        </a:p>
      </dgm:t>
    </dgm:pt>
    <dgm:pt modelId="{1FB93A3C-FE1F-4FE1-8B21-E6E50F1BB12F}">
      <dgm:prSet phldrT="[Texto]"/>
      <dgm:spPr>
        <a:xfrm>
          <a:off x="4038789" y="757"/>
          <a:ext cx="1394035" cy="697017"/>
        </a:xfr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celular espumoso (CCE)</a:t>
          </a:r>
        </a:p>
      </dgm:t>
    </dgm:pt>
    <dgm:pt modelId="{4912086E-8FBA-4BC0-B9D3-0CDB6FFC08FA}" type="parTrans" cxnId="{D11314DD-63F1-4BF2-A36D-7883A0B0DC56}">
      <dgm:prSet/>
      <dgm:spPr>
        <a:xfrm rot="19457599">
          <a:off x="3416630" y="529444"/>
          <a:ext cx="686704" cy="40429"/>
        </a:xfr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E7DB1BB7-EB87-4409-8A71-BA1F7115094F}" type="sibTrans" cxnId="{D11314DD-63F1-4BF2-A36D-7883A0B0DC56}">
      <dgm:prSet/>
      <dgm:spPr/>
      <dgm:t>
        <a:bodyPr/>
        <a:lstStyle/>
        <a:p>
          <a:pPr algn="ctr"/>
          <a:endParaRPr lang="pt-BR"/>
        </a:p>
      </dgm:t>
    </dgm:pt>
    <dgm:pt modelId="{31C0B534-05BF-44EA-A30A-B6FC8F255DD4}">
      <dgm:prSet phldrT="[Texto]"/>
      <dgm:spPr>
        <a:xfrm>
          <a:off x="4038789" y="802328"/>
          <a:ext cx="1394035" cy="697017"/>
        </a:xfr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celular autoclavado (CCA</a:t>
          </a:r>
          <a:r>
            <a:rPr lang="pt-BR">
              <a:solidFill>
                <a:sysClr val="window" lastClr="FFFFFF"/>
              </a:solidFill>
              <a:latin typeface="Times New Roman" panose="02020603050405020304" pitchFamily="18" charset="0"/>
              <a:ea typeface="+mn-ea"/>
              <a:cs typeface="Times New Roman" panose="02020603050405020304" pitchFamily="18" charset="0"/>
            </a:rPr>
            <a:t>)</a:t>
          </a:r>
        </a:p>
      </dgm:t>
    </dgm:pt>
    <dgm:pt modelId="{B4B35DE6-EF58-4DFD-A14A-E00155EF7E77}" type="parTrans" cxnId="{9E0BB06C-2B55-49A1-9D35-92037B5A3A99}">
      <dgm:prSet/>
      <dgm:spPr>
        <a:xfrm rot="2142401">
          <a:off x="3416630" y="930229"/>
          <a:ext cx="686704" cy="40429"/>
        </a:xfr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9D5FFF2F-40FE-49A4-9A79-F02E28BD34B3}" type="sibTrans" cxnId="{9E0BB06C-2B55-49A1-9D35-92037B5A3A99}">
      <dgm:prSet/>
      <dgm:spPr/>
      <dgm:t>
        <a:bodyPr/>
        <a:lstStyle/>
        <a:p>
          <a:pPr algn="ctr"/>
          <a:endParaRPr lang="pt-BR"/>
        </a:p>
      </dgm:t>
    </dgm:pt>
    <dgm:pt modelId="{489F9446-796C-4DF4-B4B5-C06378E4F2B6}">
      <dgm:prSet phldrT="[Texto]"/>
      <dgm:spPr>
        <a:xfrm>
          <a:off x="2087139" y="1603898"/>
          <a:ext cx="1394035" cy="697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com agregado leve</a:t>
          </a:r>
        </a:p>
      </dgm:t>
    </dgm:pt>
    <dgm:pt modelId="{DA2F21B8-5B74-497D-A80B-C82E1C214E54}" type="parTrans" cxnId="{7317AD74-1CAD-44C6-BF4C-147765601E5D}">
      <dgm:prSet/>
      <dgm:spPr>
        <a:xfrm rot="1186030">
          <a:off x="1512067" y="1831996"/>
          <a:ext cx="592529" cy="40429"/>
        </a:xfrm>
        <a:noFill/>
        <a:ln w="12700" cap="flat" cmpd="sng" algn="ctr">
          <a:solidFill>
            <a:srgbClr val="70AD47">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DF13E657-6873-45EF-AC7C-4121F6FE1ACE}" type="sibTrans" cxnId="{7317AD74-1CAD-44C6-BF4C-147765601E5D}">
      <dgm:prSet/>
      <dgm:spPr/>
      <dgm:t>
        <a:bodyPr/>
        <a:lstStyle/>
        <a:p>
          <a:pPr algn="ctr"/>
          <a:endParaRPr lang="pt-BR"/>
        </a:p>
      </dgm:t>
    </dgm:pt>
    <dgm:pt modelId="{98967CE9-A5C4-4A17-85CF-58324773EFF1}">
      <dgm:prSet phldrT="[Texto]"/>
      <dgm:spPr>
        <a:xfrm>
          <a:off x="4038789" y="1603898"/>
          <a:ext cx="1394035" cy="697017"/>
        </a:xfr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Adição de argila expandida, pérolas de EPS, etc</a:t>
          </a:r>
          <a:r>
            <a:rPr lang="pt-BR">
              <a:solidFill>
                <a:sysClr val="window" lastClr="FFFFFF"/>
              </a:solidFill>
              <a:latin typeface="Times New Roman" panose="02020603050405020304" pitchFamily="18" charset="0"/>
              <a:ea typeface="+mn-ea"/>
              <a:cs typeface="Times New Roman" panose="02020603050405020304" pitchFamily="18" charset="0"/>
            </a:rPr>
            <a:t>.</a:t>
          </a:r>
        </a:p>
      </dgm:t>
    </dgm:pt>
    <dgm:pt modelId="{782FE2FB-5FDA-45AE-898C-9E92B1073589}" type="parTrans" cxnId="{63B34D5A-B4ED-4335-92F8-D85758DB89DC}">
      <dgm:prSet/>
      <dgm:spPr>
        <a:xfrm>
          <a:off x="3481175" y="1932192"/>
          <a:ext cx="557614" cy="40429"/>
        </a:xfr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5C1C0A6E-340C-4D75-BD55-014087B7D8FC}" type="sibTrans" cxnId="{63B34D5A-B4ED-4335-92F8-D85758DB89DC}">
      <dgm:prSet/>
      <dgm:spPr/>
      <dgm:t>
        <a:bodyPr/>
        <a:lstStyle/>
        <a:p>
          <a:pPr algn="ctr"/>
          <a:endParaRPr lang="pt-BR"/>
        </a:p>
      </dgm:t>
    </dgm:pt>
    <dgm:pt modelId="{F5755D25-8AA1-424C-A4B8-0DEFC14D43CB}">
      <dgm:prSet/>
      <dgm:spPr>
        <a:xfrm>
          <a:off x="2087139" y="2405469"/>
          <a:ext cx="1394035" cy="697017"/>
        </a:xfrm>
        <a:solidFill>
          <a:srgbClr val="00B050"/>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Concreto sem finos</a:t>
          </a:r>
        </a:p>
      </dgm:t>
    </dgm:pt>
    <dgm:pt modelId="{7D4B3A4B-938F-494D-80FF-1788F4881712}" type="parTrans" cxnId="{E61E607E-108B-48CF-9951-7B30457FF244}">
      <dgm:prSet/>
      <dgm:spPr>
        <a:xfrm rot="3654187">
          <a:off x="1234994" y="2232781"/>
          <a:ext cx="1146675" cy="40429"/>
        </a:xfrm>
        <a:noFill/>
        <a:ln w="12700" cap="flat" cmpd="sng" algn="ctr">
          <a:solidFill>
            <a:srgbClr val="70AD47">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6B0D0FDC-C1F3-4796-A848-E95A932F27ED}" type="sibTrans" cxnId="{E61E607E-108B-48CF-9951-7B30457FF244}">
      <dgm:prSet/>
      <dgm:spPr/>
      <dgm:t>
        <a:bodyPr/>
        <a:lstStyle/>
        <a:p>
          <a:pPr algn="ctr"/>
          <a:endParaRPr lang="pt-BR"/>
        </a:p>
      </dgm:t>
    </dgm:pt>
    <dgm:pt modelId="{F4BC9A2A-7F94-4ACA-B1DF-5FF96A966968}">
      <dgm:prSet/>
      <dgm:spPr>
        <a:xfrm>
          <a:off x="4038789" y="2405469"/>
          <a:ext cx="1394035" cy="697017"/>
        </a:xfrm>
        <a:solidFill>
          <a:srgbClr val="009999"/>
        </a:solidFill>
        <a:ln w="12700" cap="flat" cmpd="sng" algn="ctr">
          <a:solidFill>
            <a:sysClr val="window" lastClr="FFFFFF">
              <a:hueOff val="0"/>
              <a:satOff val="0"/>
              <a:lumOff val="0"/>
              <a:alphaOff val="0"/>
            </a:sysClr>
          </a:solidFill>
          <a:prstDash val="solid"/>
          <a:miter lim="800000"/>
        </a:ln>
        <a:effectLst/>
      </dgm:spPr>
      <dgm:t>
        <a:bodyPr/>
        <a:lstStyle/>
        <a:p>
          <a:pPr algn="ctr"/>
          <a:r>
            <a:rPr lang="pt-BR" b="1">
              <a:solidFill>
                <a:sysClr val="window" lastClr="FFFFFF"/>
              </a:solidFill>
              <a:latin typeface="Times New Roman" panose="02020603050405020304" pitchFamily="18" charset="0"/>
              <a:ea typeface="+mn-ea"/>
              <a:cs typeface="Times New Roman" panose="02020603050405020304" pitchFamily="18" charset="0"/>
            </a:rPr>
            <a:t>Adição de argila expandida, pedra-pomes, etc.</a:t>
          </a:r>
        </a:p>
        <a:p>
          <a:pPr algn="ctr"/>
          <a:r>
            <a:rPr lang="pt-BR" b="1">
              <a:solidFill>
                <a:sysClr val="window" lastClr="FFFFFF"/>
              </a:solidFill>
              <a:latin typeface="Times New Roman" panose="02020603050405020304" pitchFamily="18" charset="0"/>
              <a:ea typeface="+mn-ea"/>
              <a:cs typeface="Times New Roman" panose="02020603050405020304" pitchFamily="18" charset="0"/>
            </a:rPr>
            <a:t>Sem agregado miúdo.</a:t>
          </a:r>
        </a:p>
      </dgm:t>
    </dgm:pt>
    <dgm:pt modelId="{81D7122B-270D-412D-B462-1706FEF9A0CC}" type="parTrans" cxnId="{882A8256-E863-40B6-996A-93B1C1E83ED3}">
      <dgm:prSet/>
      <dgm:spPr>
        <a:xfrm>
          <a:off x="3481175" y="2733763"/>
          <a:ext cx="557614" cy="40429"/>
        </a:xfrm>
        <a:noFill/>
        <a:ln w="12700" cap="flat" cmpd="sng" algn="ctr">
          <a:solidFill>
            <a:srgbClr val="5B9BD5">
              <a:hueOff val="0"/>
              <a:satOff val="0"/>
              <a:lumOff val="0"/>
              <a:alphaOff val="0"/>
            </a:srgbClr>
          </a:solidFill>
          <a:prstDash val="solid"/>
          <a:miter lim="800000"/>
        </a:ln>
        <a:effectLst/>
      </dgm:spPr>
      <dgm:t>
        <a:bodyPr/>
        <a:lstStyle/>
        <a:p>
          <a:pPr algn="ctr"/>
          <a:endParaRPr lang="pt-BR">
            <a:solidFill>
              <a:sysClr val="windowText" lastClr="000000">
                <a:hueOff val="0"/>
                <a:satOff val="0"/>
                <a:lumOff val="0"/>
                <a:alphaOff val="0"/>
              </a:sysClr>
            </a:solidFill>
            <a:latin typeface="Calibri" panose="020F0502020204030204"/>
            <a:ea typeface="+mn-ea"/>
            <a:cs typeface="+mn-cs"/>
          </a:endParaRPr>
        </a:p>
      </dgm:t>
    </dgm:pt>
    <dgm:pt modelId="{F14AFCCE-89AA-4375-B2D8-2FC89D121404}" type="sibTrans" cxnId="{882A8256-E863-40B6-996A-93B1C1E83ED3}">
      <dgm:prSet/>
      <dgm:spPr/>
      <dgm:t>
        <a:bodyPr/>
        <a:lstStyle/>
        <a:p>
          <a:pPr algn="ctr"/>
          <a:endParaRPr lang="pt-BR"/>
        </a:p>
      </dgm:t>
    </dgm:pt>
    <dgm:pt modelId="{DA03AD38-DD47-47AE-91E7-6E2550450446}" type="pres">
      <dgm:prSet presAssocID="{1D716F0F-C394-4C8D-941E-D3CE0F2E9C14}" presName="diagram" presStyleCnt="0">
        <dgm:presLayoutVars>
          <dgm:chPref val="1"/>
          <dgm:dir/>
          <dgm:animOne val="branch"/>
          <dgm:animLvl val="lvl"/>
          <dgm:resizeHandles val="exact"/>
        </dgm:presLayoutVars>
      </dgm:prSet>
      <dgm:spPr/>
    </dgm:pt>
    <dgm:pt modelId="{173706E7-A828-4917-AE58-7B9F91477241}" type="pres">
      <dgm:prSet presAssocID="{BA190D72-47C0-48F4-8332-4D3AEB538EC6}" presName="root1" presStyleCnt="0"/>
      <dgm:spPr/>
    </dgm:pt>
    <dgm:pt modelId="{CD777320-B496-494F-AEA7-5BD44CC22D39}" type="pres">
      <dgm:prSet presAssocID="{BA190D72-47C0-48F4-8332-4D3AEB538EC6}" presName="LevelOneTextNode" presStyleLbl="node0" presStyleIdx="0" presStyleCnt="1">
        <dgm:presLayoutVars>
          <dgm:chPref val="3"/>
        </dgm:presLayoutVars>
      </dgm:prSet>
      <dgm:spPr>
        <a:prstGeom prst="roundRect">
          <a:avLst>
            <a:gd name="adj" fmla="val 10000"/>
          </a:avLst>
        </a:prstGeom>
      </dgm:spPr>
    </dgm:pt>
    <dgm:pt modelId="{D8B72D4B-B3AB-4257-A812-7A94421ECD04}" type="pres">
      <dgm:prSet presAssocID="{BA190D72-47C0-48F4-8332-4D3AEB538EC6}" presName="level2hierChild" presStyleCnt="0"/>
      <dgm:spPr/>
    </dgm:pt>
    <dgm:pt modelId="{53B9D8DD-F879-4C5A-A046-34E35DA2D8EB}" type="pres">
      <dgm:prSet presAssocID="{0B7836B7-155B-4558-ADF7-6822571028D8}" presName="conn2-1" presStyleLbl="parChTrans1D2" presStyleIdx="0" presStyleCnt="3"/>
      <dgm:spPr>
        <a:custGeom>
          <a:avLst/>
          <a:gdLst/>
          <a:ahLst/>
          <a:cxnLst/>
          <a:rect l="0" t="0" r="0" b="0"/>
          <a:pathLst>
            <a:path>
              <a:moveTo>
                <a:pt x="0" y="20214"/>
              </a:moveTo>
              <a:lnTo>
                <a:pt x="1147379" y="20214"/>
              </a:lnTo>
            </a:path>
          </a:pathLst>
        </a:custGeom>
      </dgm:spPr>
    </dgm:pt>
    <dgm:pt modelId="{B6AEF399-B1ED-4CF9-A32A-9FB9765B6160}" type="pres">
      <dgm:prSet presAssocID="{0B7836B7-155B-4558-ADF7-6822571028D8}" presName="connTx" presStyleLbl="parChTrans1D2" presStyleIdx="0" presStyleCnt="3"/>
      <dgm:spPr/>
    </dgm:pt>
    <dgm:pt modelId="{00A1B179-80B0-49E7-9517-36CA2C81D9CE}" type="pres">
      <dgm:prSet presAssocID="{5FF7881D-74BE-418A-B177-280C5B120C29}" presName="root2" presStyleCnt="0"/>
      <dgm:spPr/>
    </dgm:pt>
    <dgm:pt modelId="{C37B83A3-2501-4362-8241-14B3778C1A3C}" type="pres">
      <dgm:prSet presAssocID="{5FF7881D-74BE-418A-B177-280C5B120C29}" presName="LevelTwoTextNode" presStyleLbl="node2" presStyleIdx="0" presStyleCnt="3">
        <dgm:presLayoutVars>
          <dgm:chPref val="3"/>
        </dgm:presLayoutVars>
      </dgm:prSet>
      <dgm:spPr>
        <a:prstGeom prst="roundRect">
          <a:avLst>
            <a:gd name="adj" fmla="val 10000"/>
          </a:avLst>
        </a:prstGeom>
      </dgm:spPr>
    </dgm:pt>
    <dgm:pt modelId="{3E7FEC1D-54D2-4E2C-AF3E-FC8FFB72818A}" type="pres">
      <dgm:prSet presAssocID="{5FF7881D-74BE-418A-B177-280C5B120C29}" presName="level3hierChild" presStyleCnt="0"/>
      <dgm:spPr/>
    </dgm:pt>
    <dgm:pt modelId="{80DFEEA0-19F9-4B1E-BAB9-A01843C2D099}" type="pres">
      <dgm:prSet presAssocID="{4912086E-8FBA-4BC0-B9D3-0CDB6FFC08FA}" presName="conn2-1" presStyleLbl="parChTrans1D3" presStyleIdx="0" presStyleCnt="4"/>
      <dgm:spPr>
        <a:custGeom>
          <a:avLst/>
          <a:gdLst/>
          <a:ahLst/>
          <a:cxnLst/>
          <a:rect l="0" t="0" r="0" b="0"/>
          <a:pathLst>
            <a:path>
              <a:moveTo>
                <a:pt x="0" y="20214"/>
              </a:moveTo>
              <a:lnTo>
                <a:pt x="687125" y="20214"/>
              </a:lnTo>
            </a:path>
          </a:pathLst>
        </a:custGeom>
      </dgm:spPr>
    </dgm:pt>
    <dgm:pt modelId="{175CB4CE-E07E-4F5E-87E2-5E50B4BB5CC5}" type="pres">
      <dgm:prSet presAssocID="{4912086E-8FBA-4BC0-B9D3-0CDB6FFC08FA}" presName="connTx" presStyleLbl="parChTrans1D3" presStyleIdx="0" presStyleCnt="4"/>
      <dgm:spPr/>
    </dgm:pt>
    <dgm:pt modelId="{D2AE06A6-3A56-40AC-A181-54FC646E75DF}" type="pres">
      <dgm:prSet presAssocID="{1FB93A3C-FE1F-4FE1-8B21-E6E50F1BB12F}" presName="root2" presStyleCnt="0"/>
      <dgm:spPr/>
    </dgm:pt>
    <dgm:pt modelId="{7F12DDF7-BFB5-4A5F-AA4D-9768F05048AF}" type="pres">
      <dgm:prSet presAssocID="{1FB93A3C-FE1F-4FE1-8B21-E6E50F1BB12F}" presName="LevelTwoTextNode" presStyleLbl="node3" presStyleIdx="0" presStyleCnt="4">
        <dgm:presLayoutVars>
          <dgm:chPref val="3"/>
        </dgm:presLayoutVars>
      </dgm:prSet>
      <dgm:spPr>
        <a:prstGeom prst="roundRect">
          <a:avLst>
            <a:gd name="adj" fmla="val 10000"/>
          </a:avLst>
        </a:prstGeom>
      </dgm:spPr>
    </dgm:pt>
    <dgm:pt modelId="{64B833E4-F0BA-48C0-932D-D06A5CB2FDD2}" type="pres">
      <dgm:prSet presAssocID="{1FB93A3C-FE1F-4FE1-8B21-E6E50F1BB12F}" presName="level3hierChild" presStyleCnt="0"/>
      <dgm:spPr/>
    </dgm:pt>
    <dgm:pt modelId="{0316D2EF-BDB3-4CBB-83E7-C7A941D98051}" type="pres">
      <dgm:prSet presAssocID="{B4B35DE6-EF58-4DFD-A14A-E00155EF7E77}" presName="conn2-1" presStyleLbl="parChTrans1D3" presStyleIdx="1" presStyleCnt="4"/>
      <dgm:spPr>
        <a:custGeom>
          <a:avLst/>
          <a:gdLst/>
          <a:ahLst/>
          <a:cxnLst/>
          <a:rect l="0" t="0" r="0" b="0"/>
          <a:pathLst>
            <a:path>
              <a:moveTo>
                <a:pt x="0" y="20214"/>
              </a:moveTo>
              <a:lnTo>
                <a:pt x="687125" y="20214"/>
              </a:lnTo>
            </a:path>
          </a:pathLst>
        </a:custGeom>
      </dgm:spPr>
    </dgm:pt>
    <dgm:pt modelId="{CAF1E4A5-D28B-4B78-ACFE-D53301C99816}" type="pres">
      <dgm:prSet presAssocID="{B4B35DE6-EF58-4DFD-A14A-E00155EF7E77}" presName="connTx" presStyleLbl="parChTrans1D3" presStyleIdx="1" presStyleCnt="4"/>
      <dgm:spPr/>
    </dgm:pt>
    <dgm:pt modelId="{8D670AE8-61C2-4252-A996-3E78984A1D5B}" type="pres">
      <dgm:prSet presAssocID="{31C0B534-05BF-44EA-A30A-B6FC8F255DD4}" presName="root2" presStyleCnt="0"/>
      <dgm:spPr/>
    </dgm:pt>
    <dgm:pt modelId="{B6159E1F-C7B1-4D94-BA10-6D7D65BEA702}" type="pres">
      <dgm:prSet presAssocID="{31C0B534-05BF-44EA-A30A-B6FC8F255DD4}" presName="LevelTwoTextNode" presStyleLbl="node3" presStyleIdx="1" presStyleCnt="4">
        <dgm:presLayoutVars>
          <dgm:chPref val="3"/>
        </dgm:presLayoutVars>
      </dgm:prSet>
      <dgm:spPr>
        <a:prstGeom prst="roundRect">
          <a:avLst>
            <a:gd name="adj" fmla="val 10000"/>
          </a:avLst>
        </a:prstGeom>
      </dgm:spPr>
    </dgm:pt>
    <dgm:pt modelId="{77B65FF4-F1AB-4494-9B8C-36070CAEC69F}" type="pres">
      <dgm:prSet presAssocID="{31C0B534-05BF-44EA-A30A-B6FC8F255DD4}" presName="level3hierChild" presStyleCnt="0"/>
      <dgm:spPr/>
    </dgm:pt>
    <dgm:pt modelId="{858703C4-4CBB-4694-9209-DAE1A72B3A8C}" type="pres">
      <dgm:prSet presAssocID="{DA2F21B8-5B74-497D-A80B-C82E1C214E54}" presName="conn2-1" presStyleLbl="parChTrans1D2" presStyleIdx="1" presStyleCnt="3"/>
      <dgm:spPr>
        <a:custGeom>
          <a:avLst/>
          <a:gdLst/>
          <a:ahLst/>
          <a:cxnLst/>
          <a:rect l="0" t="0" r="0" b="0"/>
          <a:pathLst>
            <a:path>
              <a:moveTo>
                <a:pt x="0" y="20214"/>
              </a:moveTo>
              <a:lnTo>
                <a:pt x="592893" y="20214"/>
              </a:lnTo>
            </a:path>
          </a:pathLst>
        </a:custGeom>
      </dgm:spPr>
    </dgm:pt>
    <dgm:pt modelId="{06FE3EEC-D601-4ED8-A9D9-30ABECFEF1EC}" type="pres">
      <dgm:prSet presAssocID="{DA2F21B8-5B74-497D-A80B-C82E1C214E54}" presName="connTx" presStyleLbl="parChTrans1D2" presStyleIdx="1" presStyleCnt="3"/>
      <dgm:spPr/>
    </dgm:pt>
    <dgm:pt modelId="{F54EFA85-809B-4F54-B0AF-3651CA6ADE64}" type="pres">
      <dgm:prSet presAssocID="{489F9446-796C-4DF4-B4B5-C06378E4F2B6}" presName="root2" presStyleCnt="0"/>
      <dgm:spPr/>
    </dgm:pt>
    <dgm:pt modelId="{AD66B623-5F0C-47C7-8765-075934D62CFE}" type="pres">
      <dgm:prSet presAssocID="{489F9446-796C-4DF4-B4B5-C06378E4F2B6}" presName="LevelTwoTextNode" presStyleLbl="node2" presStyleIdx="1" presStyleCnt="3">
        <dgm:presLayoutVars>
          <dgm:chPref val="3"/>
        </dgm:presLayoutVars>
      </dgm:prSet>
      <dgm:spPr>
        <a:prstGeom prst="roundRect">
          <a:avLst>
            <a:gd name="adj" fmla="val 10000"/>
          </a:avLst>
        </a:prstGeom>
      </dgm:spPr>
    </dgm:pt>
    <dgm:pt modelId="{69A9D579-2BC9-4C0B-9152-D9C88EA84AC2}" type="pres">
      <dgm:prSet presAssocID="{489F9446-796C-4DF4-B4B5-C06378E4F2B6}" presName="level3hierChild" presStyleCnt="0"/>
      <dgm:spPr/>
    </dgm:pt>
    <dgm:pt modelId="{33AD8D2E-734E-432D-B7E7-1F0DFE009393}" type="pres">
      <dgm:prSet presAssocID="{782FE2FB-5FDA-45AE-898C-9E92B1073589}" presName="conn2-1" presStyleLbl="parChTrans1D3" presStyleIdx="2" presStyleCnt="4"/>
      <dgm:spPr>
        <a:custGeom>
          <a:avLst/>
          <a:gdLst/>
          <a:ahLst/>
          <a:cxnLst/>
          <a:rect l="0" t="0" r="0" b="0"/>
          <a:pathLst>
            <a:path>
              <a:moveTo>
                <a:pt x="0" y="20214"/>
              </a:moveTo>
              <a:lnTo>
                <a:pt x="557956" y="20214"/>
              </a:lnTo>
            </a:path>
          </a:pathLst>
        </a:custGeom>
      </dgm:spPr>
    </dgm:pt>
    <dgm:pt modelId="{CD38C6AA-DE63-4895-89B9-031993EA6640}" type="pres">
      <dgm:prSet presAssocID="{782FE2FB-5FDA-45AE-898C-9E92B1073589}" presName="connTx" presStyleLbl="parChTrans1D3" presStyleIdx="2" presStyleCnt="4"/>
      <dgm:spPr/>
    </dgm:pt>
    <dgm:pt modelId="{7F30ECD6-C814-4A72-992B-0A87545F66E1}" type="pres">
      <dgm:prSet presAssocID="{98967CE9-A5C4-4A17-85CF-58324773EFF1}" presName="root2" presStyleCnt="0"/>
      <dgm:spPr/>
    </dgm:pt>
    <dgm:pt modelId="{651C4AE1-A4B7-4799-9270-243B375FE256}" type="pres">
      <dgm:prSet presAssocID="{98967CE9-A5C4-4A17-85CF-58324773EFF1}" presName="LevelTwoTextNode" presStyleLbl="node3" presStyleIdx="2" presStyleCnt="4">
        <dgm:presLayoutVars>
          <dgm:chPref val="3"/>
        </dgm:presLayoutVars>
      </dgm:prSet>
      <dgm:spPr>
        <a:prstGeom prst="roundRect">
          <a:avLst>
            <a:gd name="adj" fmla="val 10000"/>
          </a:avLst>
        </a:prstGeom>
      </dgm:spPr>
    </dgm:pt>
    <dgm:pt modelId="{D83E7F30-16F3-45AA-A30A-F2EEF10AA665}" type="pres">
      <dgm:prSet presAssocID="{98967CE9-A5C4-4A17-85CF-58324773EFF1}" presName="level3hierChild" presStyleCnt="0"/>
      <dgm:spPr/>
    </dgm:pt>
    <dgm:pt modelId="{D2DF4326-42D4-40BB-83D0-D1DB884E6E65}" type="pres">
      <dgm:prSet presAssocID="{7D4B3A4B-938F-494D-80FF-1788F4881712}" presName="conn2-1" presStyleLbl="parChTrans1D2" presStyleIdx="2" presStyleCnt="3"/>
      <dgm:spPr>
        <a:custGeom>
          <a:avLst/>
          <a:gdLst/>
          <a:ahLst/>
          <a:cxnLst/>
          <a:rect l="0" t="0" r="0" b="0"/>
          <a:pathLst>
            <a:path>
              <a:moveTo>
                <a:pt x="0" y="20214"/>
              </a:moveTo>
              <a:lnTo>
                <a:pt x="1147379" y="20214"/>
              </a:lnTo>
            </a:path>
          </a:pathLst>
        </a:custGeom>
      </dgm:spPr>
    </dgm:pt>
    <dgm:pt modelId="{EB20EB37-7DDE-4E51-83E1-58B52924620D}" type="pres">
      <dgm:prSet presAssocID="{7D4B3A4B-938F-494D-80FF-1788F4881712}" presName="connTx" presStyleLbl="parChTrans1D2" presStyleIdx="2" presStyleCnt="3"/>
      <dgm:spPr/>
    </dgm:pt>
    <dgm:pt modelId="{C3C2C40A-B406-43EE-A1C4-549081B421AE}" type="pres">
      <dgm:prSet presAssocID="{F5755D25-8AA1-424C-A4B8-0DEFC14D43CB}" presName="root2" presStyleCnt="0"/>
      <dgm:spPr/>
    </dgm:pt>
    <dgm:pt modelId="{63E4D45C-3275-46EE-A232-B9EAE18D3F58}" type="pres">
      <dgm:prSet presAssocID="{F5755D25-8AA1-424C-A4B8-0DEFC14D43CB}" presName="LevelTwoTextNode" presStyleLbl="node2" presStyleIdx="2" presStyleCnt="3">
        <dgm:presLayoutVars>
          <dgm:chPref val="3"/>
        </dgm:presLayoutVars>
      </dgm:prSet>
      <dgm:spPr>
        <a:prstGeom prst="roundRect">
          <a:avLst>
            <a:gd name="adj" fmla="val 10000"/>
          </a:avLst>
        </a:prstGeom>
      </dgm:spPr>
    </dgm:pt>
    <dgm:pt modelId="{BCE24C4F-BEBA-4870-9435-5678C26D83F6}" type="pres">
      <dgm:prSet presAssocID="{F5755D25-8AA1-424C-A4B8-0DEFC14D43CB}" presName="level3hierChild" presStyleCnt="0"/>
      <dgm:spPr/>
    </dgm:pt>
    <dgm:pt modelId="{A16C56EB-8D92-41DE-A657-B287A736A423}" type="pres">
      <dgm:prSet presAssocID="{81D7122B-270D-412D-B462-1706FEF9A0CC}" presName="conn2-1" presStyleLbl="parChTrans1D3" presStyleIdx="3" presStyleCnt="4"/>
      <dgm:spPr>
        <a:custGeom>
          <a:avLst/>
          <a:gdLst/>
          <a:ahLst/>
          <a:cxnLst/>
          <a:rect l="0" t="0" r="0" b="0"/>
          <a:pathLst>
            <a:path>
              <a:moveTo>
                <a:pt x="0" y="20214"/>
              </a:moveTo>
              <a:lnTo>
                <a:pt x="557956" y="20214"/>
              </a:lnTo>
            </a:path>
          </a:pathLst>
        </a:custGeom>
      </dgm:spPr>
    </dgm:pt>
    <dgm:pt modelId="{3D9C19EB-FCB1-4C34-8A2F-8A8CBA372469}" type="pres">
      <dgm:prSet presAssocID="{81D7122B-270D-412D-B462-1706FEF9A0CC}" presName="connTx" presStyleLbl="parChTrans1D3" presStyleIdx="3" presStyleCnt="4"/>
      <dgm:spPr/>
    </dgm:pt>
    <dgm:pt modelId="{BCCED7E1-4937-4549-AE19-2B4C24465C0F}" type="pres">
      <dgm:prSet presAssocID="{F4BC9A2A-7F94-4ACA-B1DF-5FF96A966968}" presName="root2" presStyleCnt="0"/>
      <dgm:spPr/>
    </dgm:pt>
    <dgm:pt modelId="{9F55D70C-454F-4733-8599-3415CD66B24E}" type="pres">
      <dgm:prSet presAssocID="{F4BC9A2A-7F94-4ACA-B1DF-5FF96A966968}" presName="LevelTwoTextNode" presStyleLbl="node3" presStyleIdx="3" presStyleCnt="4">
        <dgm:presLayoutVars>
          <dgm:chPref val="3"/>
        </dgm:presLayoutVars>
      </dgm:prSet>
      <dgm:spPr>
        <a:prstGeom prst="roundRect">
          <a:avLst>
            <a:gd name="adj" fmla="val 10000"/>
          </a:avLst>
        </a:prstGeom>
      </dgm:spPr>
    </dgm:pt>
    <dgm:pt modelId="{681477C4-8DCC-4C8B-BA4B-C7313FC8B200}" type="pres">
      <dgm:prSet presAssocID="{F4BC9A2A-7F94-4ACA-B1DF-5FF96A966968}" presName="level3hierChild" presStyleCnt="0"/>
      <dgm:spPr/>
    </dgm:pt>
  </dgm:ptLst>
  <dgm:cxnLst>
    <dgm:cxn modelId="{E7720A01-18AA-483D-B383-17F8372C7453}" type="presOf" srcId="{7D4B3A4B-938F-494D-80FF-1788F4881712}" destId="{D2DF4326-42D4-40BB-83D0-D1DB884E6E65}" srcOrd="0" destOrd="0" presId="urn:microsoft.com/office/officeart/2005/8/layout/hierarchy2"/>
    <dgm:cxn modelId="{750D500D-F6A3-437B-8783-9525C9AFF372}" type="presOf" srcId="{DA2F21B8-5B74-497D-A80B-C82E1C214E54}" destId="{06FE3EEC-D601-4ED8-A9D9-30ABECFEF1EC}" srcOrd="1" destOrd="0" presId="urn:microsoft.com/office/officeart/2005/8/layout/hierarchy2"/>
    <dgm:cxn modelId="{5B7E401B-28AF-4784-91D6-87FBDCFC211F}" type="presOf" srcId="{31C0B534-05BF-44EA-A30A-B6FC8F255DD4}" destId="{B6159E1F-C7B1-4D94-BA10-6D7D65BEA702}" srcOrd="0" destOrd="0" presId="urn:microsoft.com/office/officeart/2005/8/layout/hierarchy2"/>
    <dgm:cxn modelId="{F9574235-A764-4B93-A76B-4A4A0BE9D7CF}" type="presOf" srcId="{0B7836B7-155B-4558-ADF7-6822571028D8}" destId="{B6AEF399-B1ED-4CF9-A32A-9FB9765B6160}" srcOrd="1" destOrd="0" presId="urn:microsoft.com/office/officeart/2005/8/layout/hierarchy2"/>
    <dgm:cxn modelId="{F988B33F-E25D-4587-B827-8A5B6E2E3584}" type="presOf" srcId="{1FB93A3C-FE1F-4FE1-8B21-E6E50F1BB12F}" destId="{7F12DDF7-BFB5-4A5F-AA4D-9768F05048AF}" srcOrd="0" destOrd="0" presId="urn:microsoft.com/office/officeart/2005/8/layout/hierarchy2"/>
    <dgm:cxn modelId="{77C86043-F869-4DC9-9A23-7C27AD079258}" type="presOf" srcId="{4912086E-8FBA-4BC0-B9D3-0CDB6FFC08FA}" destId="{80DFEEA0-19F9-4B1E-BAB9-A01843C2D099}" srcOrd="0" destOrd="0" presId="urn:microsoft.com/office/officeart/2005/8/layout/hierarchy2"/>
    <dgm:cxn modelId="{59931B44-118E-4290-8288-CE0967C6C632}" type="presOf" srcId="{782FE2FB-5FDA-45AE-898C-9E92B1073589}" destId="{CD38C6AA-DE63-4895-89B9-031993EA6640}" srcOrd="1" destOrd="0" presId="urn:microsoft.com/office/officeart/2005/8/layout/hierarchy2"/>
    <dgm:cxn modelId="{F1A1FB68-E6E7-4545-83BB-C9AE68A3710E}" type="presOf" srcId="{4912086E-8FBA-4BC0-B9D3-0CDB6FFC08FA}" destId="{175CB4CE-E07E-4F5E-87E2-5E50B4BB5CC5}" srcOrd="1" destOrd="0" presId="urn:microsoft.com/office/officeart/2005/8/layout/hierarchy2"/>
    <dgm:cxn modelId="{DDA6694A-2400-40D1-837D-6996E816C21F}" srcId="{BA190D72-47C0-48F4-8332-4D3AEB538EC6}" destId="{5FF7881D-74BE-418A-B177-280C5B120C29}" srcOrd="0" destOrd="0" parTransId="{0B7836B7-155B-4558-ADF7-6822571028D8}" sibTransId="{418A4EA7-77DC-4B52-B5A7-E85D54B82F13}"/>
    <dgm:cxn modelId="{9E0BB06C-2B55-49A1-9D35-92037B5A3A99}" srcId="{5FF7881D-74BE-418A-B177-280C5B120C29}" destId="{31C0B534-05BF-44EA-A30A-B6FC8F255DD4}" srcOrd="1" destOrd="0" parTransId="{B4B35DE6-EF58-4DFD-A14A-E00155EF7E77}" sibTransId="{9D5FFF2F-40FE-49A4-9A79-F02E28BD34B3}"/>
    <dgm:cxn modelId="{7317AD74-1CAD-44C6-BF4C-147765601E5D}" srcId="{BA190D72-47C0-48F4-8332-4D3AEB538EC6}" destId="{489F9446-796C-4DF4-B4B5-C06378E4F2B6}" srcOrd="1" destOrd="0" parTransId="{DA2F21B8-5B74-497D-A80B-C82E1C214E54}" sibTransId="{DF13E657-6873-45EF-AC7C-4121F6FE1ACE}"/>
    <dgm:cxn modelId="{882A8256-E863-40B6-996A-93B1C1E83ED3}" srcId="{F5755D25-8AA1-424C-A4B8-0DEFC14D43CB}" destId="{F4BC9A2A-7F94-4ACA-B1DF-5FF96A966968}" srcOrd="0" destOrd="0" parTransId="{81D7122B-270D-412D-B462-1706FEF9A0CC}" sibTransId="{F14AFCCE-89AA-4375-B2D8-2FC89D121404}"/>
    <dgm:cxn modelId="{E1A0AD78-C20A-4AC0-8FFE-C39F43EA6D3B}" type="presOf" srcId="{0B7836B7-155B-4558-ADF7-6822571028D8}" destId="{53B9D8DD-F879-4C5A-A046-34E35DA2D8EB}" srcOrd="0" destOrd="0" presId="urn:microsoft.com/office/officeart/2005/8/layout/hierarchy2"/>
    <dgm:cxn modelId="{998BEA79-36F4-4697-A4CB-884CD8E300BA}" type="presOf" srcId="{489F9446-796C-4DF4-B4B5-C06378E4F2B6}" destId="{AD66B623-5F0C-47C7-8765-075934D62CFE}" srcOrd="0" destOrd="0" presId="urn:microsoft.com/office/officeart/2005/8/layout/hierarchy2"/>
    <dgm:cxn modelId="{63B34D5A-B4ED-4335-92F8-D85758DB89DC}" srcId="{489F9446-796C-4DF4-B4B5-C06378E4F2B6}" destId="{98967CE9-A5C4-4A17-85CF-58324773EFF1}" srcOrd="0" destOrd="0" parTransId="{782FE2FB-5FDA-45AE-898C-9E92B1073589}" sibTransId="{5C1C0A6E-340C-4D75-BD55-014087B7D8FC}"/>
    <dgm:cxn modelId="{E61E607E-108B-48CF-9951-7B30457FF244}" srcId="{BA190D72-47C0-48F4-8332-4D3AEB538EC6}" destId="{F5755D25-8AA1-424C-A4B8-0DEFC14D43CB}" srcOrd="2" destOrd="0" parTransId="{7D4B3A4B-938F-494D-80FF-1788F4881712}" sibTransId="{6B0D0FDC-C1F3-4796-A848-E95A932F27ED}"/>
    <dgm:cxn modelId="{00481184-8332-4181-B5B0-CD9A9D985FD1}" type="presOf" srcId="{B4B35DE6-EF58-4DFD-A14A-E00155EF7E77}" destId="{0316D2EF-BDB3-4CBB-83E7-C7A941D98051}" srcOrd="0" destOrd="0" presId="urn:microsoft.com/office/officeart/2005/8/layout/hierarchy2"/>
    <dgm:cxn modelId="{A2F25784-D6A0-4060-9548-40F7EC727981}" type="presOf" srcId="{98967CE9-A5C4-4A17-85CF-58324773EFF1}" destId="{651C4AE1-A4B7-4799-9270-243B375FE256}" srcOrd="0" destOrd="0" presId="urn:microsoft.com/office/officeart/2005/8/layout/hierarchy2"/>
    <dgm:cxn modelId="{13C7609D-5047-4C14-9198-18DBD308AC7E}" type="presOf" srcId="{5FF7881D-74BE-418A-B177-280C5B120C29}" destId="{C37B83A3-2501-4362-8241-14B3778C1A3C}" srcOrd="0" destOrd="0" presId="urn:microsoft.com/office/officeart/2005/8/layout/hierarchy2"/>
    <dgm:cxn modelId="{06146FA0-BC2F-4480-88F0-BECB96B1EE6C}" type="presOf" srcId="{F5755D25-8AA1-424C-A4B8-0DEFC14D43CB}" destId="{63E4D45C-3275-46EE-A232-B9EAE18D3F58}" srcOrd="0" destOrd="0" presId="urn:microsoft.com/office/officeart/2005/8/layout/hierarchy2"/>
    <dgm:cxn modelId="{C41FCBA4-E0D5-4E8C-AF2B-2CCE65EE4DE4}" type="presOf" srcId="{DA2F21B8-5B74-497D-A80B-C82E1C214E54}" destId="{858703C4-4CBB-4694-9209-DAE1A72B3A8C}" srcOrd="0" destOrd="0" presId="urn:microsoft.com/office/officeart/2005/8/layout/hierarchy2"/>
    <dgm:cxn modelId="{C43AA9A8-C3C4-4AA3-89E6-A8DA385E4D88}" type="presOf" srcId="{BA190D72-47C0-48F4-8332-4D3AEB538EC6}" destId="{CD777320-B496-494F-AEA7-5BD44CC22D39}" srcOrd="0" destOrd="0" presId="urn:microsoft.com/office/officeart/2005/8/layout/hierarchy2"/>
    <dgm:cxn modelId="{B8026AAE-ACB2-4B70-BB19-0DC170EE0A61}" type="presOf" srcId="{F4BC9A2A-7F94-4ACA-B1DF-5FF96A966968}" destId="{9F55D70C-454F-4733-8599-3415CD66B24E}" srcOrd="0" destOrd="0" presId="urn:microsoft.com/office/officeart/2005/8/layout/hierarchy2"/>
    <dgm:cxn modelId="{9CE104B6-F9B1-46C8-8E3E-CA460F3B8CD3}" type="presOf" srcId="{7D4B3A4B-938F-494D-80FF-1788F4881712}" destId="{EB20EB37-7DDE-4E51-83E1-58B52924620D}" srcOrd="1" destOrd="0" presId="urn:microsoft.com/office/officeart/2005/8/layout/hierarchy2"/>
    <dgm:cxn modelId="{E81110B7-8265-43FA-8FC8-3A31B7D97F44}" srcId="{1D716F0F-C394-4C8D-941E-D3CE0F2E9C14}" destId="{BA190D72-47C0-48F4-8332-4D3AEB538EC6}" srcOrd="0" destOrd="0" parTransId="{8ED5E1B9-CAF0-49FF-92B8-0FA084391000}" sibTransId="{D2103B10-B0D5-4B9C-BB52-3FA6519CAF61}"/>
    <dgm:cxn modelId="{47E9A7B7-F6CA-4CFB-8AF6-047588D1BCD8}" type="presOf" srcId="{81D7122B-270D-412D-B462-1706FEF9A0CC}" destId="{A16C56EB-8D92-41DE-A657-B287A736A423}" srcOrd="0" destOrd="0" presId="urn:microsoft.com/office/officeart/2005/8/layout/hierarchy2"/>
    <dgm:cxn modelId="{BB2A10C2-F3E9-4BAC-A485-7C1B541506BE}" type="presOf" srcId="{B4B35DE6-EF58-4DFD-A14A-E00155EF7E77}" destId="{CAF1E4A5-D28B-4B78-ACFE-D53301C99816}" srcOrd="1" destOrd="0" presId="urn:microsoft.com/office/officeart/2005/8/layout/hierarchy2"/>
    <dgm:cxn modelId="{D11314DD-63F1-4BF2-A36D-7883A0B0DC56}" srcId="{5FF7881D-74BE-418A-B177-280C5B120C29}" destId="{1FB93A3C-FE1F-4FE1-8B21-E6E50F1BB12F}" srcOrd="0" destOrd="0" parTransId="{4912086E-8FBA-4BC0-B9D3-0CDB6FFC08FA}" sibTransId="{E7DB1BB7-EB87-4409-8A71-BA1F7115094F}"/>
    <dgm:cxn modelId="{7F4B55EC-7D78-4D39-A9F1-046AD4D29912}" type="presOf" srcId="{81D7122B-270D-412D-B462-1706FEF9A0CC}" destId="{3D9C19EB-FCB1-4C34-8A2F-8A8CBA372469}" srcOrd="1" destOrd="0" presId="urn:microsoft.com/office/officeart/2005/8/layout/hierarchy2"/>
    <dgm:cxn modelId="{7169F6EC-0707-484A-9CD5-3DDD299EC372}" type="presOf" srcId="{1D716F0F-C394-4C8D-941E-D3CE0F2E9C14}" destId="{DA03AD38-DD47-47AE-91E7-6E2550450446}" srcOrd="0" destOrd="0" presId="urn:microsoft.com/office/officeart/2005/8/layout/hierarchy2"/>
    <dgm:cxn modelId="{CC003EF5-3B0F-4BB8-ACDA-83F7E0579E66}" type="presOf" srcId="{782FE2FB-5FDA-45AE-898C-9E92B1073589}" destId="{33AD8D2E-734E-432D-B7E7-1F0DFE009393}" srcOrd="0" destOrd="0" presId="urn:microsoft.com/office/officeart/2005/8/layout/hierarchy2"/>
    <dgm:cxn modelId="{2905C738-DEE3-4985-8C74-D7DFF0F8C8A2}" type="presParOf" srcId="{DA03AD38-DD47-47AE-91E7-6E2550450446}" destId="{173706E7-A828-4917-AE58-7B9F91477241}" srcOrd="0" destOrd="0" presId="urn:microsoft.com/office/officeart/2005/8/layout/hierarchy2"/>
    <dgm:cxn modelId="{54035434-1F05-4D22-89DE-97D39ED37610}" type="presParOf" srcId="{173706E7-A828-4917-AE58-7B9F91477241}" destId="{CD777320-B496-494F-AEA7-5BD44CC22D39}" srcOrd="0" destOrd="0" presId="urn:microsoft.com/office/officeart/2005/8/layout/hierarchy2"/>
    <dgm:cxn modelId="{599256F9-DE78-41F9-8F88-8D5B80B175D8}" type="presParOf" srcId="{173706E7-A828-4917-AE58-7B9F91477241}" destId="{D8B72D4B-B3AB-4257-A812-7A94421ECD04}" srcOrd="1" destOrd="0" presId="urn:microsoft.com/office/officeart/2005/8/layout/hierarchy2"/>
    <dgm:cxn modelId="{D2DF0223-20C9-4367-A8E4-C75CA9BCF955}" type="presParOf" srcId="{D8B72D4B-B3AB-4257-A812-7A94421ECD04}" destId="{53B9D8DD-F879-4C5A-A046-34E35DA2D8EB}" srcOrd="0" destOrd="0" presId="urn:microsoft.com/office/officeart/2005/8/layout/hierarchy2"/>
    <dgm:cxn modelId="{EF8BDCEE-4B1B-4CA5-88BC-2111EC6D609C}" type="presParOf" srcId="{53B9D8DD-F879-4C5A-A046-34E35DA2D8EB}" destId="{B6AEF399-B1ED-4CF9-A32A-9FB9765B6160}" srcOrd="0" destOrd="0" presId="urn:microsoft.com/office/officeart/2005/8/layout/hierarchy2"/>
    <dgm:cxn modelId="{ED28A7FE-4889-4B15-9254-FC1FA8686524}" type="presParOf" srcId="{D8B72D4B-B3AB-4257-A812-7A94421ECD04}" destId="{00A1B179-80B0-49E7-9517-36CA2C81D9CE}" srcOrd="1" destOrd="0" presId="urn:microsoft.com/office/officeart/2005/8/layout/hierarchy2"/>
    <dgm:cxn modelId="{E93CD884-59E9-4654-858B-D979B4EE0B9C}" type="presParOf" srcId="{00A1B179-80B0-49E7-9517-36CA2C81D9CE}" destId="{C37B83A3-2501-4362-8241-14B3778C1A3C}" srcOrd="0" destOrd="0" presId="urn:microsoft.com/office/officeart/2005/8/layout/hierarchy2"/>
    <dgm:cxn modelId="{BCF35CD2-B314-4532-AA4A-210EEB00F75B}" type="presParOf" srcId="{00A1B179-80B0-49E7-9517-36CA2C81D9CE}" destId="{3E7FEC1D-54D2-4E2C-AF3E-FC8FFB72818A}" srcOrd="1" destOrd="0" presId="urn:microsoft.com/office/officeart/2005/8/layout/hierarchy2"/>
    <dgm:cxn modelId="{A0E28571-7779-41C1-9FDD-04447C42FF96}" type="presParOf" srcId="{3E7FEC1D-54D2-4E2C-AF3E-FC8FFB72818A}" destId="{80DFEEA0-19F9-4B1E-BAB9-A01843C2D099}" srcOrd="0" destOrd="0" presId="urn:microsoft.com/office/officeart/2005/8/layout/hierarchy2"/>
    <dgm:cxn modelId="{094C6987-C67A-405B-850E-8236A98C113D}" type="presParOf" srcId="{80DFEEA0-19F9-4B1E-BAB9-A01843C2D099}" destId="{175CB4CE-E07E-4F5E-87E2-5E50B4BB5CC5}" srcOrd="0" destOrd="0" presId="urn:microsoft.com/office/officeart/2005/8/layout/hierarchy2"/>
    <dgm:cxn modelId="{3A904E34-62BF-4467-9AA0-1588AE2449D4}" type="presParOf" srcId="{3E7FEC1D-54D2-4E2C-AF3E-FC8FFB72818A}" destId="{D2AE06A6-3A56-40AC-A181-54FC646E75DF}" srcOrd="1" destOrd="0" presId="urn:microsoft.com/office/officeart/2005/8/layout/hierarchy2"/>
    <dgm:cxn modelId="{F1D4E83A-480C-468D-9276-FE117469DB55}" type="presParOf" srcId="{D2AE06A6-3A56-40AC-A181-54FC646E75DF}" destId="{7F12DDF7-BFB5-4A5F-AA4D-9768F05048AF}" srcOrd="0" destOrd="0" presId="urn:microsoft.com/office/officeart/2005/8/layout/hierarchy2"/>
    <dgm:cxn modelId="{FB3CB75C-B918-4017-8948-2CDE297AE95D}" type="presParOf" srcId="{D2AE06A6-3A56-40AC-A181-54FC646E75DF}" destId="{64B833E4-F0BA-48C0-932D-D06A5CB2FDD2}" srcOrd="1" destOrd="0" presId="urn:microsoft.com/office/officeart/2005/8/layout/hierarchy2"/>
    <dgm:cxn modelId="{C9306CAD-57A9-43DC-A089-90A6D8FA2109}" type="presParOf" srcId="{3E7FEC1D-54D2-4E2C-AF3E-FC8FFB72818A}" destId="{0316D2EF-BDB3-4CBB-83E7-C7A941D98051}" srcOrd="2" destOrd="0" presId="urn:microsoft.com/office/officeart/2005/8/layout/hierarchy2"/>
    <dgm:cxn modelId="{68A9501C-E6AE-4C58-AF31-160AD3079064}" type="presParOf" srcId="{0316D2EF-BDB3-4CBB-83E7-C7A941D98051}" destId="{CAF1E4A5-D28B-4B78-ACFE-D53301C99816}" srcOrd="0" destOrd="0" presId="urn:microsoft.com/office/officeart/2005/8/layout/hierarchy2"/>
    <dgm:cxn modelId="{2947677E-30C3-476F-851F-06F5B692AE21}" type="presParOf" srcId="{3E7FEC1D-54D2-4E2C-AF3E-FC8FFB72818A}" destId="{8D670AE8-61C2-4252-A996-3E78984A1D5B}" srcOrd="3" destOrd="0" presId="urn:microsoft.com/office/officeart/2005/8/layout/hierarchy2"/>
    <dgm:cxn modelId="{F4551EBA-FD3E-4AB0-A51C-41DB3ED10208}" type="presParOf" srcId="{8D670AE8-61C2-4252-A996-3E78984A1D5B}" destId="{B6159E1F-C7B1-4D94-BA10-6D7D65BEA702}" srcOrd="0" destOrd="0" presId="urn:microsoft.com/office/officeart/2005/8/layout/hierarchy2"/>
    <dgm:cxn modelId="{3B9F3974-B32C-445A-A65D-A4893AE6B652}" type="presParOf" srcId="{8D670AE8-61C2-4252-A996-3E78984A1D5B}" destId="{77B65FF4-F1AB-4494-9B8C-36070CAEC69F}" srcOrd="1" destOrd="0" presId="urn:microsoft.com/office/officeart/2005/8/layout/hierarchy2"/>
    <dgm:cxn modelId="{48ADF4BC-27E3-4AA6-B839-64525E90BC26}" type="presParOf" srcId="{D8B72D4B-B3AB-4257-A812-7A94421ECD04}" destId="{858703C4-4CBB-4694-9209-DAE1A72B3A8C}" srcOrd="2" destOrd="0" presId="urn:microsoft.com/office/officeart/2005/8/layout/hierarchy2"/>
    <dgm:cxn modelId="{FCB0285B-7C84-4155-BC13-52FF1E2FE7D8}" type="presParOf" srcId="{858703C4-4CBB-4694-9209-DAE1A72B3A8C}" destId="{06FE3EEC-D601-4ED8-A9D9-30ABECFEF1EC}" srcOrd="0" destOrd="0" presId="urn:microsoft.com/office/officeart/2005/8/layout/hierarchy2"/>
    <dgm:cxn modelId="{FAE827CB-EA89-444D-8539-7FCCE8E917D2}" type="presParOf" srcId="{D8B72D4B-B3AB-4257-A812-7A94421ECD04}" destId="{F54EFA85-809B-4F54-B0AF-3651CA6ADE64}" srcOrd="3" destOrd="0" presId="urn:microsoft.com/office/officeart/2005/8/layout/hierarchy2"/>
    <dgm:cxn modelId="{B076BBB6-D48A-445E-9DD5-96B272B6850A}" type="presParOf" srcId="{F54EFA85-809B-4F54-B0AF-3651CA6ADE64}" destId="{AD66B623-5F0C-47C7-8765-075934D62CFE}" srcOrd="0" destOrd="0" presId="urn:microsoft.com/office/officeart/2005/8/layout/hierarchy2"/>
    <dgm:cxn modelId="{6DA324DA-8A90-4B5A-8C93-9031F78CCF4B}" type="presParOf" srcId="{F54EFA85-809B-4F54-B0AF-3651CA6ADE64}" destId="{69A9D579-2BC9-4C0B-9152-D9C88EA84AC2}" srcOrd="1" destOrd="0" presId="urn:microsoft.com/office/officeart/2005/8/layout/hierarchy2"/>
    <dgm:cxn modelId="{CD842B17-2F85-45CD-90AB-106E48EB6A58}" type="presParOf" srcId="{69A9D579-2BC9-4C0B-9152-D9C88EA84AC2}" destId="{33AD8D2E-734E-432D-B7E7-1F0DFE009393}" srcOrd="0" destOrd="0" presId="urn:microsoft.com/office/officeart/2005/8/layout/hierarchy2"/>
    <dgm:cxn modelId="{5B71F4F8-D61F-4C28-A155-9E665568E90F}" type="presParOf" srcId="{33AD8D2E-734E-432D-B7E7-1F0DFE009393}" destId="{CD38C6AA-DE63-4895-89B9-031993EA6640}" srcOrd="0" destOrd="0" presId="urn:microsoft.com/office/officeart/2005/8/layout/hierarchy2"/>
    <dgm:cxn modelId="{50C846D3-F274-43EF-B31B-666B62888076}" type="presParOf" srcId="{69A9D579-2BC9-4C0B-9152-D9C88EA84AC2}" destId="{7F30ECD6-C814-4A72-992B-0A87545F66E1}" srcOrd="1" destOrd="0" presId="urn:microsoft.com/office/officeart/2005/8/layout/hierarchy2"/>
    <dgm:cxn modelId="{89756A9B-E1B2-45AE-9C71-8DBA6869821E}" type="presParOf" srcId="{7F30ECD6-C814-4A72-992B-0A87545F66E1}" destId="{651C4AE1-A4B7-4799-9270-243B375FE256}" srcOrd="0" destOrd="0" presId="urn:microsoft.com/office/officeart/2005/8/layout/hierarchy2"/>
    <dgm:cxn modelId="{691B05FA-069B-44FB-AE9C-30EF92F8F5C7}" type="presParOf" srcId="{7F30ECD6-C814-4A72-992B-0A87545F66E1}" destId="{D83E7F30-16F3-45AA-A30A-F2EEF10AA665}" srcOrd="1" destOrd="0" presId="urn:microsoft.com/office/officeart/2005/8/layout/hierarchy2"/>
    <dgm:cxn modelId="{6AF0E573-8021-4DA6-9325-967EDE8CA647}" type="presParOf" srcId="{D8B72D4B-B3AB-4257-A812-7A94421ECD04}" destId="{D2DF4326-42D4-40BB-83D0-D1DB884E6E65}" srcOrd="4" destOrd="0" presId="urn:microsoft.com/office/officeart/2005/8/layout/hierarchy2"/>
    <dgm:cxn modelId="{506C6021-B5AD-4CF6-AC97-6B90AD91F75A}" type="presParOf" srcId="{D2DF4326-42D4-40BB-83D0-D1DB884E6E65}" destId="{EB20EB37-7DDE-4E51-83E1-58B52924620D}" srcOrd="0" destOrd="0" presId="urn:microsoft.com/office/officeart/2005/8/layout/hierarchy2"/>
    <dgm:cxn modelId="{BAC258FC-07BA-490E-B10D-E8BE5F132B42}" type="presParOf" srcId="{D8B72D4B-B3AB-4257-A812-7A94421ECD04}" destId="{C3C2C40A-B406-43EE-A1C4-549081B421AE}" srcOrd="5" destOrd="0" presId="urn:microsoft.com/office/officeart/2005/8/layout/hierarchy2"/>
    <dgm:cxn modelId="{8F0190F2-F009-4E2F-AD32-ECB4CA8D8C19}" type="presParOf" srcId="{C3C2C40A-B406-43EE-A1C4-549081B421AE}" destId="{63E4D45C-3275-46EE-A232-B9EAE18D3F58}" srcOrd="0" destOrd="0" presId="urn:microsoft.com/office/officeart/2005/8/layout/hierarchy2"/>
    <dgm:cxn modelId="{D9CC2420-0B0F-46A2-AB1B-9992A5DEFFE6}" type="presParOf" srcId="{C3C2C40A-B406-43EE-A1C4-549081B421AE}" destId="{BCE24C4F-BEBA-4870-9435-5678C26D83F6}" srcOrd="1" destOrd="0" presId="urn:microsoft.com/office/officeart/2005/8/layout/hierarchy2"/>
    <dgm:cxn modelId="{819E1959-598E-4863-B6AD-7AA5F87760C3}" type="presParOf" srcId="{BCE24C4F-BEBA-4870-9435-5678C26D83F6}" destId="{A16C56EB-8D92-41DE-A657-B287A736A423}" srcOrd="0" destOrd="0" presId="urn:microsoft.com/office/officeart/2005/8/layout/hierarchy2"/>
    <dgm:cxn modelId="{8BFD372D-73E1-43E6-875C-A2E7DBB836A6}" type="presParOf" srcId="{A16C56EB-8D92-41DE-A657-B287A736A423}" destId="{3D9C19EB-FCB1-4C34-8A2F-8A8CBA372469}" srcOrd="0" destOrd="0" presId="urn:microsoft.com/office/officeart/2005/8/layout/hierarchy2"/>
    <dgm:cxn modelId="{33EAFC49-DF10-4D66-80FB-7964BF3A179B}" type="presParOf" srcId="{BCE24C4F-BEBA-4870-9435-5678C26D83F6}" destId="{BCCED7E1-4937-4549-AE19-2B4C24465C0F}" srcOrd="1" destOrd="0" presId="urn:microsoft.com/office/officeart/2005/8/layout/hierarchy2"/>
    <dgm:cxn modelId="{2D26AE9C-EFED-4B6E-800C-5C572B4BB72A}" type="presParOf" srcId="{BCCED7E1-4937-4549-AE19-2B4C24465C0F}" destId="{9F55D70C-454F-4733-8599-3415CD66B24E}" srcOrd="0" destOrd="0" presId="urn:microsoft.com/office/officeart/2005/8/layout/hierarchy2"/>
    <dgm:cxn modelId="{FD769FC2-42D0-40D8-B304-3D7AA1B94210}" type="presParOf" srcId="{BCCED7E1-4937-4549-AE19-2B4C24465C0F}" destId="{681477C4-8DCC-4C8B-BA4B-C7313FC8B200}"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777320-B496-494F-AEA7-5BD44CC22D39}">
      <dsp:nvSpPr>
        <dsp:cNvPr id="0" name=""/>
        <dsp:cNvSpPr/>
      </dsp:nvSpPr>
      <dsp:spPr>
        <a:xfrm>
          <a:off x="131602" y="1405229"/>
          <a:ext cx="1395747" cy="697873"/>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leve</a:t>
          </a:r>
        </a:p>
      </dsp:txBody>
      <dsp:txXfrm>
        <a:off x="152042" y="1425669"/>
        <a:ext cx="1354867" cy="656993"/>
      </dsp:txXfrm>
    </dsp:sp>
    <dsp:sp modelId="{53B9D8DD-F879-4C5A-A046-34E35DA2D8EB}">
      <dsp:nvSpPr>
        <dsp:cNvPr id="0" name=""/>
        <dsp:cNvSpPr/>
      </dsp:nvSpPr>
      <dsp:spPr>
        <a:xfrm rot="17945813">
          <a:off x="1232457" y="1232354"/>
          <a:ext cx="1148083" cy="40429"/>
        </a:xfrm>
        <a:custGeom>
          <a:avLst/>
          <a:gdLst/>
          <a:ahLst/>
          <a:cxnLst/>
          <a:rect l="0" t="0" r="0" b="0"/>
          <a:pathLst>
            <a:path>
              <a:moveTo>
                <a:pt x="0" y="20214"/>
              </a:moveTo>
              <a:lnTo>
                <a:pt x="1147379" y="2021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1777797" y="1223867"/>
        <a:ext cx="57404" cy="57404"/>
      </dsp:txXfrm>
    </dsp:sp>
    <dsp:sp modelId="{C37B83A3-2501-4362-8241-14B3778C1A3C}">
      <dsp:nvSpPr>
        <dsp:cNvPr id="0" name=""/>
        <dsp:cNvSpPr/>
      </dsp:nvSpPr>
      <dsp:spPr>
        <a:xfrm>
          <a:off x="2085648" y="402035"/>
          <a:ext cx="1395747" cy="697873"/>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celular</a:t>
          </a:r>
        </a:p>
      </dsp:txBody>
      <dsp:txXfrm>
        <a:off x="2106088" y="422475"/>
        <a:ext cx="1354867" cy="656993"/>
      </dsp:txXfrm>
    </dsp:sp>
    <dsp:sp modelId="{80DFEEA0-19F9-4B1E-BAB9-A01843C2D099}">
      <dsp:nvSpPr>
        <dsp:cNvPr id="0" name=""/>
        <dsp:cNvSpPr/>
      </dsp:nvSpPr>
      <dsp:spPr>
        <a:xfrm rot="19457599">
          <a:off x="3416772" y="530119"/>
          <a:ext cx="687547" cy="40429"/>
        </a:xfrm>
        <a:custGeom>
          <a:avLst/>
          <a:gdLst/>
          <a:ahLst/>
          <a:cxnLst/>
          <a:rect l="0" t="0" r="0" b="0"/>
          <a:pathLst>
            <a:path>
              <a:moveTo>
                <a:pt x="0" y="20214"/>
              </a:moveTo>
              <a:lnTo>
                <a:pt x="687125"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43356" y="533145"/>
        <a:ext cx="34377" cy="34377"/>
      </dsp:txXfrm>
    </dsp:sp>
    <dsp:sp modelId="{7F12DDF7-BFB5-4A5F-AA4D-9768F05048AF}">
      <dsp:nvSpPr>
        <dsp:cNvPr id="0" name=""/>
        <dsp:cNvSpPr/>
      </dsp:nvSpPr>
      <dsp:spPr>
        <a:xfrm>
          <a:off x="4039695" y="758"/>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celular espumoso (CCE)</a:t>
          </a:r>
        </a:p>
      </dsp:txBody>
      <dsp:txXfrm>
        <a:off x="4060135" y="21198"/>
        <a:ext cx="1354867" cy="656993"/>
      </dsp:txXfrm>
    </dsp:sp>
    <dsp:sp modelId="{0316D2EF-BDB3-4CBB-83E7-C7A941D98051}">
      <dsp:nvSpPr>
        <dsp:cNvPr id="0" name=""/>
        <dsp:cNvSpPr/>
      </dsp:nvSpPr>
      <dsp:spPr>
        <a:xfrm rot="2142401">
          <a:off x="3416772" y="931396"/>
          <a:ext cx="687547" cy="40429"/>
        </a:xfrm>
        <a:custGeom>
          <a:avLst/>
          <a:gdLst/>
          <a:ahLst/>
          <a:cxnLst/>
          <a:rect l="0" t="0" r="0" b="0"/>
          <a:pathLst>
            <a:path>
              <a:moveTo>
                <a:pt x="0" y="20214"/>
              </a:moveTo>
              <a:lnTo>
                <a:pt x="687125"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43356" y="934422"/>
        <a:ext cx="34377" cy="34377"/>
      </dsp:txXfrm>
    </dsp:sp>
    <dsp:sp modelId="{B6159E1F-C7B1-4D94-BA10-6D7D65BEA702}">
      <dsp:nvSpPr>
        <dsp:cNvPr id="0" name=""/>
        <dsp:cNvSpPr/>
      </dsp:nvSpPr>
      <dsp:spPr>
        <a:xfrm>
          <a:off x="4039695" y="803313"/>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celular autoclavado (CCA</a:t>
          </a:r>
          <a:r>
            <a:rPr lang="pt-BR"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60135" y="823753"/>
        <a:ext cx="1354867" cy="656993"/>
      </dsp:txXfrm>
    </dsp:sp>
    <dsp:sp modelId="{858703C4-4CBB-4694-9209-DAE1A72B3A8C}">
      <dsp:nvSpPr>
        <dsp:cNvPr id="0" name=""/>
        <dsp:cNvSpPr/>
      </dsp:nvSpPr>
      <dsp:spPr>
        <a:xfrm rot="1186030">
          <a:off x="1509870" y="1834270"/>
          <a:ext cx="593256" cy="40429"/>
        </a:xfrm>
        <a:custGeom>
          <a:avLst/>
          <a:gdLst/>
          <a:ahLst/>
          <a:cxnLst/>
          <a:rect l="0" t="0" r="0" b="0"/>
          <a:pathLst>
            <a:path>
              <a:moveTo>
                <a:pt x="0" y="20214"/>
              </a:moveTo>
              <a:lnTo>
                <a:pt x="592893" y="2021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1791667" y="1839654"/>
        <a:ext cx="29662" cy="29662"/>
      </dsp:txXfrm>
    </dsp:sp>
    <dsp:sp modelId="{AD66B623-5F0C-47C7-8765-075934D62CFE}">
      <dsp:nvSpPr>
        <dsp:cNvPr id="0" name=""/>
        <dsp:cNvSpPr/>
      </dsp:nvSpPr>
      <dsp:spPr>
        <a:xfrm>
          <a:off x="2085648" y="1605868"/>
          <a:ext cx="1395747" cy="697873"/>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com agregado leve</a:t>
          </a:r>
        </a:p>
      </dsp:txBody>
      <dsp:txXfrm>
        <a:off x="2106088" y="1626308"/>
        <a:ext cx="1354867" cy="656993"/>
      </dsp:txXfrm>
    </dsp:sp>
    <dsp:sp modelId="{33AD8D2E-734E-432D-B7E7-1F0DFE009393}">
      <dsp:nvSpPr>
        <dsp:cNvPr id="0" name=""/>
        <dsp:cNvSpPr/>
      </dsp:nvSpPr>
      <dsp:spPr>
        <a:xfrm>
          <a:off x="3481396" y="1934590"/>
          <a:ext cx="558298" cy="40429"/>
        </a:xfrm>
        <a:custGeom>
          <a:avLst/>
          <a:gdLst/>
          <a:ahLst/>
          <a:cxnLst/>
          <a:rect l="0" t="0" r="0" b="0"/>
          <a:pathLst>
            <a:path>
              <a:moveTo>
                <a:pt x="0" y="20214"/>
              </a:moveTo>
              <a:lnTo>
                <a:pt x="557956"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46588" y="1940847"/>
        <a:ext cx="27914" cy="27914"/>
      </dsp:txXfrm>
    </dsp:sp>
    <dsp:sp modelId="{651C4AE1-A4B7-4799-9270-243B375FE256}">
      <dsp:nvSpPr>
        <dsp:cNvPr id="0" name=""/>
        <dsp:cNvSpPr/>
      </dsp:nvSpPr>
      <dsp:spPr>
        <a:xfrm>
          <a:off x="4039695" y="1605868"/>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Adição de argila expandida, pérolas de EPS, etc</a:t>
          </a:r>
          <a:r>
            <a:rPr lang="pt-BR" sz="11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4060135" y="1626308"/>
        <a:ext cx="1354867" cy="656993"/>
      </dsp:txXfrm>
    </dsp:sp>
    <dsp:sp modelId="{D2DF4326-42D4-40BB-83D0-D1DB884E6E65}">
      <dsp:nvSpPr>
        <dsp:cNvPr id="0" name=""/>
        <dsp:cNvSpPr/>
      </dsp:nvSpPr>
      <dsp:spPr>
        <a:xfrm rot="3654187">
          <a:off x="1232457" y="2235548"/>
          <a:ext cx="1148083" cy="40429"/>
        </a:xfrm>
        <a:custGeom>
          <a:avLst/>
          <a:gdLst/>
          <a:ahLst/>
          <a:cxnLst/>
          <a:rect l="0" t="0" r="0" b="0"/>
          <a:pathLst>
            <a:path>
              <a:moveTo>
                <a:pt x="0" y="20214"/>
              </a:moveTo>
              <a:lnTo>
                <a:pt x="1147379" y="2021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1777797" y="2227060"/>
        <a:ext cx="57404" cy="57404"/>
      </dsp:txXfrm>
    </dsp:sp>
    <dsp:sp modelId="{63E4D45C-3275-46EE-A232-B9EAE18D3F58}">
      <dsp:nvSpPr>
        <dsp:cNvPr id="0" name=""/>
        <dsp:cNvSpPr/>
      </dsp:nvSpPr>
      <dsp:spPr>
        <a:xfrm>
          <a:off x="2085648" y="2408422"/>
          <a:ext cx="1395747" cy="697873"/>
        </a:xfrm>
        <a:prstGeom prst="roundRect">
          <a:avLst>
            <a:gd name="adj" fmla="val 10000"/>
          </a:avLst>
        </a:prstGeom>
        <a:solidFill>
          <a:srgbClr val="00B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Concreto sem finos</a:t>
          </a:r>
        </a:p>
      </dsp:txBody>
      <dsp:txXfrm>
        <a:off x="2106088" y="2428862"/>
        <a:ext cx="1354867" cy="656993"/>
      </dsp:txXfrm>
    </dsp:sp>
    <dsp:sp modelId="{A16C56EB-8D92-41DE-A657-B287A736A423}">
      <dsp:nvSpPr>
        <dsp:cNvPr id="0" name=""/>
        <dsp:cNvSpPr/>
      </dsp:nvSpPr>
      <dsp:spPr>
        <a:xfrm>
          <a:off x="3481396" y="2737144"/>
          <a:ext cx="558298" cy="40429"/>
        </a:xfrm>
        <a:custGeom>
          <a:avLst/>
          <a:gdLst/>
          <a:ahLst/>
          <a:cxnLst/>
          <a:rect l="0" t="0" r="0" b="0"/>
          <a:pathLst>
            <a:path>
              <a:moveTo>
                <a:pt x="0" y="20214"/>
              </a:moveTo>
              <a:lnTo>
                <a:pt x="557956" y="20214"/>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BR" sz="500" kern="1200">
            <a:solidFill>
              <a:sysClr val="windowText" lastClr="000000">
                <a:hueOff val="0"/>
                <a:satOff val="0"/>
                <a:lumOff val="0"/>
                <a:alphaOff val="0"/>
              </a:sysClr>
            </a:solidFill>
            <a:latin typeface="Calibri" panose="020F0502020204030204"/>
            <a:ea typeface="+mn-ea"/>
            <a:cs typeface="+mn-cs"/>
          </a:endParaRPr>
        </a:p>
      </dsp:txBody>
      <dsp:txXfrm>
        <a:off x="3746588" y="2743402"/>
        <a:ext cx="27914" cy="27914"/>
      </dsp:txXfrm>
    </dsp:sp>
    <dsp:sp modelId="{9F55D70C-454F-4733-8599-3415CD66B24E}">
      <dsp:nvSpPr>
        <dsp:cNvPr id="0" name=""/>
        <dsp:cNvSpPr/>
      </dsp:nvSpPr>
      <dsp:spPr>
        <a:xfrm>
          <a:off x="4039695" y="2408422"/>
          <a:ext cx="1395747" cy="697873"/>
        </a:xfrm>
        <a:prstGeom prst="roundRect">
          <a:avLst>
            <a:gd name="adj" fmla="val 10000"/>
          </a:avLst>
        </a:prstGeom>
        <a:solidFill>
          <a:srgbClr val="0099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Adição de argila expandida, pedra-pomes, etc.</a:t>
          </a:r>
        </a:p>
        <a:p>
          <a:pPr marL="0" lvl="0" indent="0" algn="ctr" defTabSz="488950">
            <a:lnSpc>
              <a:spcPct val="90000"/>
            </a:lnSpc>
            <a:spcBef>
              <a:spcPct val="0"/>
            </a:spcBef>
            <a:spcAft>
              <a:spcPct val="35000"/>
            </a:spcAft>
            <a:buNone/>
          </a:pPr>
          <a:r>
            <a:rPr lang="pt-BR" sz="1100" b="1" kern="1200">
              <a:solidFill>
                <a:sysClr val="window" lastClr="FFFFFF"/>
              </a:solidFill>
              <a:latin typeface="Times New Roman" panose="02020603050405020304" pitchFamily="18" charset="0"/>
              <a:ea typeface="+mn-ea"/>
              <a:cs typeface="Times New Roman" panose="02020603050405020304" pitchFamily="18" charset="0"/>
            </a:rPr>
            <a:t>Sem agregado miúdo.</a:t>
          </a:r>
        </a:p>
      </dsp:txBody>
      <dsp:txXfrm>
        <a:off x="4060135" y="2428862"/>
        <a:ext cx="1354867" cy="6569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BBE671D-4C54-4FAD-BB7C-82E37160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2016</Words>
  <Characters>13309</Characters>
  <Application>Microsoft Office Word</Application>
  <DocSecurity>0</DocSecurity>
  <Lines>110</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15295</CharactersWithSpaces>
  <SharedDoc>false</SharedDoc>
  <HLinks>
    <vt:vector size="114" baseType="variant">
      <vt:variant>
        <vt:i4>1048627</vt:i4>
      </vt:variant>
      <vt:variant>
        <vt:i4>116</vt:i4>
      </vt:variant>
      <vt:variant>
        <vt:i4>0</vt:i4>
      </vt:variant>
      <vt:variant>
        <vt:i4>5</vt:i4>
      </vt:variant>
      <vt:variant>
        <vt:lpwstr/>
      </vt:variant>
      <vt:variant>
        <vt:lpwstr>_Toc525462537</vt:lpwstr>
      </vt:variant>
      <vt:variant>
        <vt:i4>1048627</vt:i4>
      </vt:variant>
      <vt:variant>
        <vt:i4>110</vt:i4>
      </vt:variant>
      <vt:variant>
        <vt:i4>0</vt:i4>
      </vt:variant>
      <vt:variant>
        <vt:i4>5</vt:i4>
      </vt:variant>
      <vt:variant>
        <vt:lpwstr/>
      </vt:variant>
      <vt:variant>
        <vt:lpwstr>_Toc525462536</vt:lpwstr>
      </vt:variant>
      <vt:variant>
        <vt:i4>1048627</vt:i4>
      </vt:variant>
      <vt:variant>
        <vt:i4>104</vt:i4>
      </vt:variant>
      <vt:variant>
        <vt:i4>0</vt:i4>
      </vt:variant>
      <vt:variant>
        <vt:i4>5</vt:i4>
      </vt:variant>
      <vt:variant>
        <vt:lpwstr/>
      </vt:variant>
      <vt:variant>
        <vt:lpwstr>_Toc525462535</vt:lpwstr>
      </vt:variant>
      <vt:variant>
        <vt:i4>1048627</vt:i4>
      </vt:variant>
      <vt:variant>
        <vt:i4>98</vt:i4>
      </vt:variant>
      <vt:variant>
        <vt:i4>0</vt:i4>
      </vt:variant>
      <vt:variant>
        <vt:i4>5</vt:i4>
      </vt:variant>
      <vt:variant>
        <vt:lpwstr/>
      </vt:variant>
      <vt:variant>
        <vt:lpwstr>_Toc525462534</vt:lpwstr>
      </vt:variant>
      <vt:variant>
        <vt:i4>1048627</vt:i4>
      </vt:variant>
      <vt:variant>
        <vt:i4>92</vt:i4>
      </vt:variant>
      <vt:variant>
        <vt:i4>0</vt:i4>
      </vt:variant>
      <vt:variant>
        <vt:i4>5</vt:i4>
      </vt:variant>
      <vt:variant>
        <vt:lpwstr/>
      </vt:variant>
      <vt:variant>
        <vt:lpwstr>_Toc525462533</vt:lpwstr>
      </vt:variant>
      <vt:variant>
        <vt:i4>1048627</vt:i4>
      </vt:variant>
      <vt:variant>
        <vt:i4>86</vt:i4>
      </vt:variant>
      <vt:variant>
        <vt:i4>0</vt:i4>
      </vt:variant>
      <vt:variant>
        <vt:i4>5</vt:i4>
      </vt:variant>
      <vt:variant>
        <vt:lpwstr/>
      </vt:variant>
      <vt:variant>
        <vt:lpwstr>_Toc525462532</vt:lpwstr>
      </vt:variant>
      <vt:variant>
        <vt:i4>1048627</vt:i4>
      </vt:variant>
      <vt:variant>
        <vt:i4>80</vt:i4>
      </vt:variant>
      <vt:variant>
        <vt:i4>0</vt:i4>
      </vt:variant>
      <vt:variant>
        <vt:i4>5</vt:i4>
      </vt:variant>
      <vt:variant>
        <vt:lpwstr/>
      </vt:variant>
      <vt:variant>
        <vt:lpwstr>_Toc525462531</vt:lpwstr>
      </vt:variant>
      <vt:variant>
        <vt:i4>1048627</vt:i4>
      </vt:variant>
      <vt:variant>
        <vt:i4>74</vt:i4>
      </vt:variant>
      <vt:variant>
        <vt:i4>0</vt:i4>
      </vt:variant>
      <vt:variant>
        <vt:i4>5</vt:i4>
      </vt:variant>
      <vt:variant>
        <vt:lpwstr/>
      </vt:variant>
      <vt:variant>
        <vt:lpwstr>_Toc525462530</vt:lpwstr>
      </vt:variant>
      <vt:variant>
        <vt:i4>1114163</vt:i4>
      </vt:variant>
      <vt:variant>
        <vt:i4>68</vt:i4>
      </vt:variant>
      <vt:variant>
        <vt:i4>0</vt:i4>
      </vt:variant>
      <vt:variant>
        <vt:i4>5</vt:i4>
      </vt:variant>
      <vt:variant>
        <vt:lpwstr/>
      </vt:variant>
      <vt:variant>
        <vt:lpwstr>_Toc525462529</vt:lpwstr>
      </vt:variant>
      <vt:variant>
        <vt:i4>1114163</vt:i4>
      </vt:variant>
      <vt:variant>
        <vt:i4>62</vt:i4>
      </vt:variant>
      <vt:variant>
        <vt:i4>0</vt:i4>
      </vt:variant>
      <vt:variant>
        <vt:i4>5</vt:i4>
      </vt:variant>
      <vt:variant>
        <vt:lpwstr/>
      </vt:variant>
      <vt:variant>
        <vt:lpwstr>_Toc525462528</vt:lpwstr>
      </vt:variant>
      <vt:variant>
        <vt:i4>1114163</vt:i4>
      </vt:variant>
      <vt:variant>
        <vt:i4>56</vt:i4>
      </vt:variant>
      <vt:variant>
        <vt:i4>0</vt:i4>
      </vt:variant>
      <vt:variant>
        <vt:i4>5</vt:i4>
      </vt:variant>
      <vt:variant>
        <vt:lpwstr/>
      </vt:variant>
      <vt:variant>
        <vt:lpwstr>_Toc525462527</vt:lpwstr>
      </vt:variant>
      <vt:variant>
        <vt:i4>1114163</vt:i4>
      </vt:variant>
      <vt:variant>
        <vt:i4>50</vt:i4>
      </vt:variant>
      <vt:variant>
        <vt:i4>0</vt:i4>
      </vt:variant>
      <vt:variant>
        <vt:i4>5</vt:i4>
      </vt:variant>
      <vt:variant>
        <vt:lpwstr/>
      </vt:variant>
      <vt:variant>
        <vt:lpwstr>_Toc525462526</vt:lpwstr>
      </vt:variant>
      <vt:variant>
        <vt:i4>1114163</vt:i4>
      </vt:variant>
      <vt:variant>
        <vt:i4>44</vt:i4>
      </vt:variant>
      <vt:variant>
        <vt:i4>0</vt:i4>
      </vt:variant>
      <vt:variant>
        <vt:i4>5</vt:i4>
      </vt:variant>
      <vt:variant>
        <vt:lpwstr/>
      </vt:variant>
      <vt:variant>
        <vt:lpwstr>_Toc525462525</vt:lpwstr>
      </vt:variant>
      <vt:variant>
        <vt:i4>1114163</vt:i4>
      </vt:variant>
      <vt:variant>
        <vt:i4>38</vt:i4>
      </vt:variant>
      <vt:variant>
        <vt:i4>0</vt:i4>
      </vt:variant>
      <vt:variant>
        <vt:i4>5</vt:i4>
      </vt:variant>
      <vt:variant>
        <vt:lpwstr/>
      </vt:variant>
      <vt:variant>
        <vt:lpwstr>_Toc525462524</vt:lpwstr>
      </vt:variant>
      <vt:variant>
        <vt:i4>1114163</vt:i4>
      </vt:variant>
      <vt:variant>
        <vt:i4>32</vt:i4>
      </vt:variant>
      <vt:variant>
        <vt:i4>0</vt:i4>
      </vt:variant>
      <vt:variant>
        <vt:i4>5</vt:i4>
      </vt:variant>
      <vt:variant>
        <vt:lpwstr/>
      </vt:variant>
      <vt:variant>
        <vt:lpwstr>_Toc525462523</vt:lpwstr>
      </vt:variant>
      <vt:variant>
        <vt:i4>1114160</vt:i4>
      </vt:variant>
      <vt:variant>
        <vt:i4>23</vt:i4>
      </vt:variant>
      <vt:variant>
        <vt:i4>0</vt:i4>
      </vt:variant>
      <vt:variant>
        <vt:i4>5</vt:i4>
      </vt:variant>
      <vt:variant>
        <vt:lpwstr/>
      </vt:variant>
      <vt:variant>
        <vt:lpwstr>_Toc525459595</vt:lpwstr>
      </vt:variant>
      <vt:variant>
        <vt:i4>1114160</vt:i4>
      </vt:variant>
      <vt:variant>
        <vt:i4>17</vt:i4>
      </vt:variant>
      <vt:variant>
        <vt:i4>0</vt:i4>
      </vt:variant>
      <vt:variant>
        <vt:i4>5</vt:i4>
      </vt:variant>
      <vt:variant>
        <vt:lpwstr/>
      </vt:variant>
      <vt:variant>
        <vt:lpwstr>_Toc525459594</vt:lpwstr>
      </vt:variant>
      <vt:variant>
        <vt:i4>1638451</vt:i4>
      </vt:variant>
      <vt:variant>
        <vt:i4>8</vt:i4>
      </vt:variant>
      <vt:variant>
        <vt:i4>0</vt:i4>
      </vt:variant>
      <vt:variant>
        <vt:i4>5</vt:i4>
      </vt:variant>
      <vt:variant>
        <vt:lpwstr/>
      </vt:variant>
      <vt:variant>
        <vt:lpwstr>_Toc525459615</vt:lpwstr>
      </vt:variant>
      <vt:variant>
        <vt:i4>1638451</vt:i4>
      </vt:variant>
      <vt:variant>
        <vt:i4>2</vt:i4>
      </vt:variant>
      <vt:variant>
        <vt:i4>0</vt:i4>
      </vt:variant>
      <vt:variant>
        <vt:i4>5</vt:i4>
      </vt:variant>
      <vt:variant>
        <vt:lpwstr/>
      </vt:variant>
      <vt:variant>
        <vt:lpwstr>_Toc525459614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c:creator>
  <cp:lastModifiedBy>Ezequiel Junio Lima</cp:lastModifiedBy>
  <cp:revision>29</cp:revision>
  <cp:lastPrinted>2017-06-18T19:18:00Z</cp:lastPrinted>
  <dcterms:created xsi:type="dcterms:W3CDTF">2022-08-25T19:49:00Z</dcterms:created>
  <dcterms:modified xsi:type="dcterms:W3CDTF">2022-08-25T20:17:00Z</dcterms:modified>
</cp:coreProperties>
</file>